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13153"/>
      </w:tblGrid>
      <w:tr w:rsidR="00727854" w:rsidRPr="00263686" w14:paraId="1674197D" w14:textId="77777777" w:rsidTr="007B3386">
        <w:sdt>
          <w:sdtPr>
            <w:rPr>
              <w:noProof/>
              <w:sz w:val="22"/>
              <w:szCs w:val="22"/>
            </w:rPr>
            <w:id w:val="415748049"/>
            <w:placeholder>
              <w:docPart w:val="62A67F6319F14411BD8E38F99B23A04B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9" w:type="pct"/>
                <w:vAlign w:val="bottom"/>
              </w:tcPr>
              <w:p w14:paraId="0F448114" w14:textId="77777777" w:rsidR="00727854" w:rsidRPr="00263686" w:rsidRDefault="00727854" w:rsidP="00727854">
                <w:pPr>
                  <w:rPr>
                    <w:noProof/>
                    <w:sz w:val="22"/>
                    <w:szCs w:val="22"/>
                  </w:rPr>
                </w:pPr>
                <w:r w:rsidRPr="00263686">
                  <w:rPr>
                    <w:noProof/>
                    <w:sz w:val="22"/>
                    <w:szCs w:val="22"/>
                    <w:lang w:bidi="fr-FR"/>
                  </w:rPr>
                  <w:t>Soumis par</w:t>
                </w:r>
              </w:p>
            </w:tc>
          </w:sdtContent>
        </w:sdt>
        <w:tc>
          <w:tcPr>
            <w:tcW w:w="4271" w:type="pct"/>
            <w:tcBorders>
              <w:bottom w:val="single" w:sz="4" w:space="0" w:color="auto"/>
            </w:tcBorders>
          </w:tcPr>
          <w:p w14:paraId="5218A4B8" w14:textId="33BE2D38" w:rsidR="00727854" w:rsidRPr="00263686" w:rsidRDefault="00727854" w:rsidP="00727854">
            <w:pPr>
              <w:rPr>
                <w:noProof/>
                <w:sz w:val="22"/>
                <w:szCs w:val="22"/>
              </w:rPr>
            </w:pPr>
          </w:p>
        </w:tc>
      </w:tr>
      <w:tr w:rsidR="00727854" w:rsidRPr="00263686" w14:paraId="6EE2AA22" w14:textId="77777777" w:rsidTr="007B3386">
        <w:sdt>
          <w:sdtPr>
            <w:rPr>
              <w:noProof/>
              <w:sz w:val="22"/>
              <w:szCs w:val="22"/>
            </w:rPr>
            <w:id w:val="1692185716"/>
            <w:placeholder>
              <w:docPart w:val="C52AD2AEF90445F4B93C83D272FAAF77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9" w:type="pct"/>
                <w:vAlign w:val="bottom"/>
              </w:tcPr>
              <w:p w14:paraId="7F028070" w14:textId="77777777" w:rsidR="00727854" w:rsidRPr="00263686" w:rsidRDefault="00727854" w:rsidP="00727854">
                <w:pPr>
                  <w:rPr>
                    <w:noProof/>
                    <w:sz w:val="22"/>
                    <w:szCs w:val="22"/>
                  </w:rPr>
                </w:pPr>
                <w:r w:rsidRPr="00263686">
                  <w:rPr>
                    <w:noProof/>
                    <w:sz w:val="22"/>
                    <w:szCs w:val="22"/>
                    <w:lang w:bidi="fr-FR"/>
                  </w:rPr>
                  <w:t>Téléphone</w:t>
                </w:r>
              </w:p>
            </w:tc>
          </w:sdtContent>
        </w:sdt>
        <w:tc>
          <w:tcPr>
            <w:tcW w:w="4271" w:type="pct"/>
            <w:tcBorders>
              <w:bottom w:val="single" w:sz="4" w:space="0" w:color="auto"/>
            </w:tcBorders>
          </w:tcPr>
          <w:p w14:paraId="1E063317" w14:textId="1E5839A5" w:rsidR="00727854" w:rsidRPr="00263686" w:rsidRDefault="00727854" w:rsidP="00727854">
            <w:pPr>
              <w:rPr>
                <w:noProof/>
                <w:sz w:val="22"/>
                <w:szCs w:val="22"/>
              </w:rPr>
            </w:pPr>
          </w:p>
        </w:tc>
      </w:tr>
      <w:tr w:rsidR="00727854" w:rsidRPr="00263686" w14:paraId="107A7C35" w14:textId="77777777" w:rsidTr="007B3386">
        <w:sdt>
          <w:sdtPr>
            <w:rPr>
              <w:noProof/>
              <w:sz w:val="22"/>
              <w:szCs w:val="22"/>
            </w:rPr>
            <w:id w:val="639315362"/>
            <w:placeholder>
              <w:docPart w:val="C38E14F049014B77A3B65191CF6AB52C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9" w:type="pct"/>
                <w:vAlign w:val="bottom"/>
              </w:tcPr>
              <w:p w14:paraId="08A5BDB6" w14:textId="77777777" w:rsidR="00727854" w:rsidRPr="00263686" w:rsidRDefault="00727854" w:rsidP="00727854">
                <w:pPr>
                  <w:rPr>
                    <w:noProof/>
                    <w:sz w:val="22"/>
                    <w:szCs w:val="22"/>
                  </w:rPr>
                </w:pPr>
                <w:r w:rsidRPr="00263686">
                  <w:rPr>
                    <w:noProof/>
                    <w:sz w:val="22"/>
                    <w:szCs w:val="22"/>
                    <w:lang w:bidi="fr-FR"/>
                  </w:rPr>
                  <w:t>Adresse e-mail</w:t>
                </w:r>
              </w:p>
            </w:tc>
          </w:sdtContent>
        </w:sdt>
        <w:tc>
          <w:tcPr>
            <w:tcW w:w="4271" w:type="pct"/>
            <w:tcBorders>
              <w:bottom w:val="single" w:sz="4" w:space="0" w:color="auto"/>
            </w:tcBorders>
          </w:tcPr>
          <w:p w14:paraId="596B9D32" w14:textId="5DDC5732" w:rsidR="00727854" w:rsidRPr="00263686" w:rsidRDefault="00727854" w:rsidP="00727854">
            <w:pPr>
              <w:rPr>
                <w:noProof/>
                <w:sz w:val="22"/>
                <w:szCs w:val="22"/>
              </w:rPr>
            </w:pPr>
          </w:p>
        </w:tc>
      </w:tr>
      <w:tr w:rsidR="00727854" w:rsidRPr="00263686" w14:paraId="7162A239" w14:textId="77777777" w:rsidTr="002A4ED5">
        <w:sdt>
          <w:sdtPr>
            <w:rPr>
              <w:noProof/>
              <w:sz w:val="22"/>
              <w:szCs w:val="22"/>
            </w:rPr>
            <w:id w:val="1062217057"/>
            <w:placeholder>
              <w:docPart w:val="9368E03DD2434696A962B45226FC5AC2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9" w:type="pct"/>
                <w:vAlign w:val="bottom"/>
              </w:tcPr>
              <w:p w14:paraId="45FBA617" w14:textId="77777777" w:rsidR="00727854" w:rsidRPr="00263686" w:rsidRDefault="00727854" w:rsidP="00727854">
                <w:pPr>
                  <w:rPr>
                    <w:noProof/>
                    <w:sz w:val="22"/>
                    <w:szCs w:val="22"/>
                  </w:rPr>
                </w:pPr>
                <w:r w:rsidRPr="00263686">
                  <w:rPr>
                    <w:noProof/>
                    <w:sz w:val="22"/>
                    <w:szCs w:val="22"/>
                    <w:lang w:bidi="fr-FR"/>
                  </w:rPr>
                  <w:t>Adresse</w:t>
                </w:r>
              </w:p>
            </w:tc>
          </w:sdtContent>
        </w:sdt>
        <w:tc>
          <w:tcPr>
            <w:tcW w:w="427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1F99F8" w14:textId="77777777" w:rsidR="00727854" w:rsidRPr="00263686" w:rsidRDefault="00727854" w:rsidP="00727854">
            <w:pPr>
              <w:rPr>
                <w:noProof/>
                <w:sz w:val="22"/>
                <w:szCs w:val="22"/>
              </w:rPr>
            </w:pPr>
          </w:p>
        </w:tc>
      </w:tr>
      <w:tr w:rsidR="00727854" w:rsidRPr="00263686" w14:paraId="6E8E893A" w14:textId="77777777" w:rsidTr="002A4ED5">
        <w:sdt>
          <w:sdtPr>
            <w:rPr>
              <w:noProof/>
              <w:sz w:val="22"/>
              <w:szCs w:val="22"/>
            </w:rPr>
            <w:id w:val="2001543155"/>
            <w:placeholder>
              <w:docPart w:val="14B25E9C9D3B40CC82390FEFAF7C63BA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9" w:type="pct"/>
                <w:vAlign w:val="bottom"/>
              </w:tcPr>
              <w:p w14:paraId="6FF64A75" w14:textId="77777777" w:rsidR="00727854" w:rsidRPr="00263686" w:rsidRDefault="00727854" w:rsidP="00727854">
                <w:pPr>
                  <w:rPr>
                    <w:noProof/>
                    <w:sz w:val="22"/>
                    <w:szCs w:val="22"/>
                  </w:rPr>
                </w:pPr>
                <w:r w:rsidRPr="00263686">
                  <w:rPr>
                    <w:noProof/>
                    <w:sz w:val="22"/>
                    <w:szCs w:val="22"/>
                    <w:lang w:bidi="fr-FR"/>
                  </w:rPr>
                  <w:t>Code postal/Ville</w:t>
                </w:r>
              </w:p>
            </w:tc>
          </w:sdtContent>
        </w:sdt>
        <w:tc>
          <w:tcPr>
            <w:tcW w:w="4271" w:type="pct"/>
            <w:tcBorders>
              <w:bottom w:val="single" w:sz="4" w:space="0" w:color="auto"/>
            </w:tcBorders>
            <w:vAlign w:val="bottom"/>
          </w:tcPr>
          <w:p w14:paraId="56935E1E" w14:textId="77777777" w:rsidR="00727854" w:rsidRPr="00263686" w:rsidRDefault="00727854" w:rsidP="00727854">
            <w:pPr>
              <w:rPr>
                <w:noProof/>
                <w:sz w:val="22"/>
                <w:szCs w:val="22"/>
              </w:rPr>
            </w:pPr>
          </w:p>
        </w:tc>
      </w:tr>
    </w:tbl>
    <w:p w14:paraId="6D335839" w14:textId="77777777" w:rsidR="00806FF3" w:rsidRPr="00CA7CC1" w:rsidRDefault="00806FF3" w:rsidP="00562601">
      <w:pPr>
        <w:pStyle w:val="Sansinterligne"/>
        <w:rPr>
          <w:noProof/>
        </w:rPr>
      </w:pPr>
    </w:p>
    <w:tbl>
      <w:tblPr>
        <w:tblW w:w="4860" w:type="pct"/>
        <w:tblLayout w:type="fixed"/>
        <w:tblLook w:val="04A0" w:firstRow="1" w:lastRow="0" w:firstColumn="1" w:lastColumn="0" w:noHBand="0" w:noVBand="1"/>
      </w:tblPr>
      <w:tblGrid>
        <w:gridCol w:w="1392"/>
        <w:gridCol w:w="2814"/>
        <w:gridCol w:w="3426"/>
        <w:gridCol w:w="868"/>
        <w:gridCol w:w="1589"/>
        <w:gridCol w:w="1191"/>
        <w:gridCol w:w="1236"/>
        <w:gridCol w:w="1236"/>
        <w:gridCol w:w="1209"/>
      </w:tblGrid>
      <w:tr w:rsidR="00FA48A1" w:rsidRPr="00CA7CC1" w14:paraId="4F45588C" w14:textId="77777777" w:rsidTr="00FA48A1">
        <w:trPr>
          <w:trHeight w:val="217"/>
        </w:trPr>
        <w:tc>
          <w:tcPr>
            <w:tcW w:w="465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65CC811C" w14:textId="77777777" w:rsidR="004640F2" w:rsidRPr="00BF3160" w:rsidRDefault="004640F2" w:rsidP="002A648D">
            <w:pPr>
              <w:pStyle w:val="En-ttesdutableau"/>
              <w:rPr>
                <w:sz w:val="22"/>
                <w:szCs w:val="22"/>
              </w:rPr>
            </w:pPr>
            <w:r w:rsidRPr="00BF3160">
              <w:rPr>
                <w:sz w:val="22"/>
                <w:szCs w:val="22"/>
              </w:rPr>
              <w:t>Référence</w:t>
            </w:r>
          </w:p>
        </w:tc>
        <w:tc>
          <w:tcPr>
            <w:tcW w:w="940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7181F97E" w14:textId="77777777" w:rsidR="004640F2" w:rsidRPr="00BF3160" w:rsidRDefault="004640F2" w:rsidP="002A4ED5">
            <w:pPr>
              <w:pStyle w:val="En-ttesdutableau"/>
              <w:rPr>
                <w:sz w:val="22"/>
                <w:szCs w:val="22"/>
              </w:rPr>
            </w:pPr>
            <w:r w:rsidRPr="00BF3160">
              <w:rPr>
                <w:sz w:val="22"/>
                <w:szCs w:val="22"/>
              </w:rPr>
              <w:t>Article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731F1C" w:themeFill="accent5"/>
          </w:tcPr>
          <w:p w14:paraId="224D4D50" w14:textId="77777777" w:rsidR="004640F2" w:rsidRPr="00BF3160" w:rsidRDefault="004640F2" w:rsidP="002A4ED5">
            <w:pPr>
              <w:pStyle w:val="En-ttesdutableau"/>
              <w:rPr>
                <w:sz w:val="22"/>
                <w:szCs w:val="22"/>
              </w:rPr>
            </w:pPr>
            <w:r w:rsidRPr="00BF3160">
              <w:rPr>
                <w:sz w:val="22"/>
                <w:szCs w:val="22"/>
              </w:rPr>
              <w:t>Description</w:t>
            </w:r>
          </w:p>
        </w:tc>
        <w:tc>
          <w:tcPr>
            <w:tcW w:w="821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0A9BB754" w14:textId="77777777" w:rsidR="004640F2" w:rsidRPr="00CA7CC1" w:rsidRDefault="004640F2" w:rsidP="002A4ED5">
            <w:pPr>
              <w:pStyle w:val="En-ttesdutableau"/>
            </w:pPr>
          </w:p>
        </w:tc>
        <w:sdt>
          <w:sdtPr>
            <w:rPr>
              <w:sz w:val="22"/>
              <w:szCs w:val="22"/>
            </w:rPr>
            <w:id w:val="799423125"/>
            <w:placeholder>
              <w:docPart w:val="62E8578DD1FD4FA1B3F76F421CF4599D"/>
            </w:placeholder>
            <w:temporary/>
            <w:showingPlcHdr/>
            <w15:appearance w15:val="hidden"/>
          </w:sdtPr>
          <w:sdtEndPr/>
          <w:sdtContent>
            <w:tc>
              <w:tcPr>
                <w:tcW w:w="398" w:type="pct"/>
                <w:vMerge w:val="restart"/>
                <w:tcBorders>
                  <w:top w:val="single" w:sz="12" w:space="0" w:color="auto"/>
                  <w:left w:val="single" w:sz="2" w:space="0" w:color="auto"/>
                  <w:right w:val="single" w:sz="2" w:space="0" w:color="auto"/>
                </w:tcBorders>
                <w:shd w:val="clear" w:color="auto" w:fill="731F1C" w:themeFill="accent5"/>
                <w:vAlign w:val="center"/>
              </w:tcPr>
              <w:p w14:paraId="12D4CD03" w14:textId="77777777" w:rsidR="004640F2" w:rsidRPr="00BF3160" w:rsidRDefault="004640F2" w:rsidP="002A4ED5">
                <w:pPr>
                  <w:pStyle w:val="En-ttesdutableau"/>
                  <w:rPr>
                    <w:sz w:val="22"/>
                    <w:szCs w:val="22"/>
                  </w:rPr>
                </w:pPr>
                <w:r w:rsidRPr="00BF3160">
                  <w:rPr>
                    <w:sz w:val="22"/>
                    <w:szCs w:val="22"/>
                    <w:lang w:bidi="fr-FR"/>
                  </w:rPr>
                  <w:t>Couleur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405890554"/>
            <w:placeholder>
              <w:docPart w:val="14F525F8E8A94DDF90D1657FF86ECC63"/>
            </w:placeholder>
            <w:temporary/>
            <w:showingPlcHdr/>
            <w15:appearance w15:val="hidden"/>
          </w:sdtPr>
          <w:sdtEndPr/>
          <w:sdtContent>
            <w:tc>
              <w:tcPr>
                <w:tcW w:w="413" w:type="pct"/>
                <w:vMerge w:val="restart"/>
                <w:tcBorders>
                  <w:top w:val="single" w:sz="12" w:space="0" w:color="auto"/>
                  <w:left w:val="single" w:sz="2" w:space="0" w:color="auto"/>
                  <w:right w:val="single" w:sz="2" w:space="0" w:color="auto"/>
                </w:tcBorders>
                <w:shd w:val="clear" w:color="auto" w:fill="731F1C" w:themeFill="accent5"/>
                <w:vAlign w:val="center"/>
              </w:tcPr>
              <w:p w14:paraId="08C9A81C" w14:textId="77777777" w:rsidR="004640F2" w:rsidRPr="00BF3160" w:rsidRDefault="004640F2" w:rsidP="002A4ED5">
                <w:pPr>
                  <w:pStyle w:val="En-ttesdutableau"/>
                  <w:rPr>
                    <w:sz w:val="22"/>
                    <w:szCs w:val="22"/>
                  </w:rPr>
                </w:pPr>
                <w:r w:rsidRPr="00BF3160">
                  <w:rPr>
                    <w:sz w:val="22"/>
                    <w:szCs w:val="22"/>
                    <w:lang w:bidi="fr-FR"/>
                  </w:rPr>
                  <w:t>Quantité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293606196"/>
            <w:placeholder>
              <w:docPart w:val="FF1D3458D7C44C28BFAA2351F7401B2D"/>
            </w:placeholder>
            <w:temporary/>
            <w:showingPlcHdr/>
            <w15:appearance w15:val="hidden"/>
          </w:sdtPr>
          <w:sdtEndPr/>
          <w:sdtContent>
            <w:tc>
              <w:tcPr>
                <w:tcW w:w="413" w:type="pct"/>
                <w:vMerge w:val="restart"/>
                <w:tcBorders>
                  <w:top w:val="single" w:sz="12" w:space="0" w:color="auto"/>
                  <w:left w:val="single" w:sz="2" w:space="0" w:color="auto"/>
                  <w:right w:val="single" w:sz="2" w:space="0" w:color="auto"/>
                </w:tcBorders>
                <w:shd w:val="clear" w:color="auto" w:fill="731F1C" w:themeFill="accent5"/>
                <w:vAlign w:val="center"/>
              </w:tcPr>
              <w:p w14:paraId="3B43009B" w14:textId="77777777" w:rsidR="004640F2" w:rsidRPr="00BF3160" w:rsidRDefault="004640F2" w:rsidP="002A4ED5">
                <w:pPr>
                  <w:pStyle w:val="En-ttesdutableau"/>
                  <w:rPr>
                    <w:sz w:val="22"/>
                    <w:szCs w:val="22"/>
                  </w:rPr>
                </w:pPr>
                <w:r w:rsidRPr="00BF3160">
                  <w:rPr>
                    <w:sz w:val="22"/>
                    <w:szCs w:val="22"/>
                    <w:lang w:bidi="fr-FR"/>
                  </w:rPr>
                  <w:t>Prix unitaire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236660449"/>
            <w:placeholder>
              <w:docPart w:val="97967DFCF0664EAA803FC363D26F66E9"/>
            </w:placeholder>
            <w:temporary/>
            <w:showingPlcHdr/>
            <w15:appearance w15:val="hidden"/>
          </w:sdtPr>
          <w:sdtEndPr/>
          <w:sdtContent>
            <w:tc>
              <w:tcPr>
                <w:tcW w:w="404" w:type="pct"/>
                <w:vMerge w:val="restart"/>
                <w:tcBorders>
                  <w:top w:val="single" w:sz="12" w:space="0" w:color="auto"/>
                  <w:left w:val="single" w:sz="2" w:space="0" w:color="auto"/>
                  <w:right w:val="single" w:sz="2" w:space="0" w:color="auto"/>
                </w:tcBorders>
                <w:shd w:val="clear" w:color="auto" w:fill="731F1C" w:themeFill="accent5"/>
                <w:vAlign w:val="center"/>
              </w:tcPr>
              <w:p w14:paraId="147B0A43" w14:textId="77777777" w:rsidR="004640F2" w:rsidRPr="00BF3160" w:rsidRDefault="004640F2" w:rsidP="002A4ED5">
                <w:pPr>
                  <w:pStyle w:val="En-ttesdutableau"/>
                  <w:rPr>
                    <w:sz w:val="22"/>
                    <w:szCs w:val="22"/>
                  </w:rPr>
                </w:pPr>
                <w:r w:rsidRPr="00BF3160">
                  <w:rPr>
                    <w:sz w:val="22"/>
                    <w:szCs w:val="22"/>
                    <w:lang w:bidi="fr-FR"/>
                  </w:rPr>
                  <w:t>Montant</w:t>
                </w:r>
              </w:p>
            </w:tc>
          </w:sdtContent>
        </w:sdt>
      </w:tr>
      <w:tr w:rsidR="00FA48A1" w:rsidRPr="00A317E3" w14:paraId="18F4AADB" w14:textId="77777777" w:rsidTr="00BF3160">
        <w:trPr>
          <w:trHeight w:val="238"/>
        </w:trPr>
        <w:tc>
          <w:tcPr>
            <w:tcW w:w="465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3262D325" w14:textId="77777777" w:rsidR="004640F2" w:rsidRPr="00CA7CC1" w:rsidRDefault="004640F2" w:rsidP="002A4ED5">
            <w:pPr>
              <w:spacing w:before="0"/>
              <w:jc w:val="center"/>
              <w:rPr>
                <w:rFonts w:ascii="Calibri" w:eastAsia="Calibri" w:hAnsi="Calibri" w:cs="Times New Roman"/>
                <w:b/>
                <w:noProof/>
              </w:rPr>
            </w:pPr>
          </w:p>
        </w:tc>
        <w:tc>
          <w:tcPr>
            <w:tcW w:w="940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144AF595" w14:textId="77777777" w:rsidR="004640F2" w:rsidRPr="00CA7CC1" w:rsidRDefault="004640F2" w:rsidP="002A4ED5">
            <w:pPr>
              <w:spacing w:before="0"/>
              <w:jc w:val="center"/>
              <w:rPr>
                <w:rFonts w:ascii="Calibri" w:eastAsia="Calibri" w:hAnsi="Calibri" w:cs="Times New Roman"/>
                <w:b/>
                <w:noProof/>
              </w:rPr>
            </w:pPr>
          </w:p>
        </w:tc>
        <w:tc>
          <w:tcPr>
            <w:tcW w:w="1145" w:type="pct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</w:tcPr>
          <w:p w14:paraId="1ABBFF04" w14:textId="77777777" w:rsidR="004640F2" w:rsidRDefault="004640F2" w:rsidP="00582B1C">
            <w:pPr>
              <w:pStyle w:val="Sous-titresdutableau"/>
              <w:rPr>
                <w:noProof/>
              </w:rPr>
            </w:pPr>
          </w:p>
        </w:tc>
        <w:tc>
          <w:tcPr>
            <w:tcW w:w="290" w:type="pct"/>
            <w:tcBorders>
              <w:top w:val="single" w:sz="2" w:space="0" w:color="FFFFFF" w:themeColor="background1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39330489" w14:textId="77777777" w:rsidR="004640F2" w:rsidRPr="00CA7CC1" w:rsidRDefault="004640F2" w:rsidP="00582B1C">
            <w:pPr>
              <w:pStyle w:val="Sous-titresdutableau"/>
              <w:rPr>
                <w:noProof/>
              </w:rPr>
            </w:pPr>
            <w:r>
              <w:rPr>
                <w:noProof/>
              </w:rPr>
              <w:t>Année</w:t>
            </w:r>
          </w:p>
        </w:tc>
        <w:tc>
          <w:tcPr>
            <w:tcW w:w="531" w:type="pct"/>
            <w:tcBorders>
              <w:top w:val="single" w:sz="2" w:space="0" w:color="FFFFFF" w:themeColor="background1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7541CB91" w14:textId="77777777" w:rsidR="004640F2" w:rsidRPr="00A317E3" w:rsidRDefault="004640F2" w:rsidP="00582B1C">
            <w:pPr>
              <w:pStyle w:val="Sous-titresdutableau"/>
              <w:rPr>
                <w:noProof/>
                <w:lang w:val="en-US"/>
              </w:rPr>
            </w:pPr>
            <w:r>
              <w:rPr>
                <w:noProof/>
              </w:rPr>
              <w:t>Quantité par lot</w:t>
            </w:r>
          </w:p>
        </w:tc>
        <w:tc>
          <w:tcPr>
            <w:tcW w:w="398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782B64AC" w14:textId="77777777" w:rsidR="004640F2" w:rsidRPr="00A317E3" w:rsidRDefault="004640F2" w:rsidP="002A4ED5">
            <w:pPr>
              <w:spacing w:before="0"/>
              <w:jc w:val="center"/>
              <w:rPr>
                <w:rFonts w:ascii="Calibri" w:eastAsia="Calibri" w:hAnsi="Calibri" w:cs="Times New Roman"/>
                <w:b/>
                <w:noProof/>
                <w:lang w:val="en-US"/>
              </w:rPr>
            </w:pPr>
          </w:p>
        </w:tc>
        <w:tc>
          <w:tcPr>
            <w:tcW w:w="413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33C20303" w14:textId="77777777" w:rsidR="004640F2" w:rsidRPr="00A317E3" w:rsidRDefault="004640F2" w:rsidP="002A4ED5">
            <w:pPr>
              <w:spacing w:before="0"/>
              <w:jc w:val="center"/>
              <w:rPr>
                <w:rFonts w:ascii="Calibri" w:eastAsia="Calibri" w:hAnsi="Calibri" w:cs="Times New Roman"/>
                <w:b/>
                <w:noProof/>
                <w:lang w:val="en-US"/>
              </w:rPr>
            </w:pPr>
          </w:p>
        </w:tc>
        <w:tc>
          <w:tcPr>
            <w:tcW w:w="413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34FA4C8D" w14:textId="77777777" w:rsidR="004640F2" w:rsidRPr="00A317E3" w:rsidRDefault="004640F2" w:rsidP="002A4ED5">
            <w:pPr>
              <w:spacing w:before="0"/>
              <w:jc w:val="center"/>
              <w:rPr>
                <w:rFonts w:ascii="Calibri" w:eastAsia="Calibri" w:hAnsi="Calibri" w:cs="Times New Roman"/>
                <w:b/>
                <w:noProof/>
                <w:lang w:val="en-US"/>
              </w:rPr>
            </w:pPr>
          </w:p>
        </w:tc>
        <w:tc>
          <w:tcPr>
            <w:tcW w:w="404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14:paraId="01579B7D" w14:textId="77777777" w:rsidR="004640F2" w:rsidRPr="00A317E3" w:rsidRDefault="004640F2" w:rsidP="002A4ED5">
            <w:pPr>
              <w:spacing w:before="0"/>
              <w:jc w:val="center"/>
              <w:rPr>
                <w:rFonts w:ascii="Calibri" w:eastAsia="Calibri" w:hAnsi="Calibri" w:cs="Times New Roman"/>
                <w:b/>
                <w:noProof/>
                <w:lang w:val="en-US"/>
              </w:rPr>
            </w:pPr>
          </w:p>
        </w:tc>
      </w:tr>
      <w:tr w:rsidR="00FA48A1" w:rsidRPr="00A317E3" w14:paraId="26BF8AA4" w14:textId="77777777" w:rsidTr="00FA48A1">
        <w:trPr>
          <w:trHeight w:val="296"/>
        </w:trPr>
        <w:tc>
          <w:tcPr>
            <w:tcW w:w="46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2F14D86" w14:textId="77777777" w:rsidR="004640F2" w:rsidRPr="00A317E3" w:rsidRDefault="004640F2" w:rsidP="002A4ED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5-002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E37CD84" w14:textId="77777777" w:rsidR="004640F2" w:rsidRPr="00A317E3" w:rsidRDefault="004640F2" w:rsidP="002A4ED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Zéro Sulfites Bio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DD437DE" w14:textId="77777777" w:rsidR="004640F2" w:rsidRPr="00DE6E4C" w:rsidRDefault="00C43DDB" w:rsidP="003F012E">
            <w:pPr>
              <w:spacing w:before="0" w:line="240" w:lineRule="auto"/>
              <w:rPr>
                <w:noProof/>
                <w:sz w:val="18"/>
                <w:szCs w:val="18"/>
              </w:rPr>
            </w:pPr>
            <w:r w:rsidRPr="00DE6E4C">
              <w:rPr>
                <w:noProof/>
                <w:sz w:val="18"/>
                <w:szCs w:val="18"/>
              </w:rPr>
              <w:t xml:space="preserve">Vin frais et croquant, rappellant les parfums naturels du fruit rouge.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70143F" w14:textId="6FA7740D" w:rsidR="004640F2" w:rsidRPr="00A317E3" w:rsidRDefault="00263686" w:rsidP="002A4ED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20</w:t>
            </w:r>
            <w:r w:rsidR="009F6230">
              <w:rPr>
                <w:noProof/>
                <w:lang w:val="en-US"/>
              </w:rPr>
              <w:t>2</w:t>
            </w:r>
            <w:r w:rsidR="0015500F">
              <w:rPr>
                <w:noProof/>
                <w:lang w:val="en-US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3C56B23" w14:textId="77777777" w:rsidR="004640F2" w:rsidRPr="00A317E3" w:rsidRDefault="00263686" w:rsidP="002A4ED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6 bouteilles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7ABE4AD" w14:textId="77777777" w:rsidR="004640F2" w:rsidRPr="00A317E3" w:rsidRDefault="00263686" w:rsidP="002A4ED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Rouge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87074D9" w14:textId="77777777" w:rsidR="004640F2" w:rsidRPr="00A317E3" w:rsidRDefault="004640F2" w:rsidP="002A4ED5">
            <w:pPr>
              <w:rPr>
                <w:noProof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D3F84EB" w14:textId="1EB59D68" w:rsidR="004640F2" w:rsidRPr="00A317E3" w:rsidRDefault="00FF2644" w:rsidP="002A4ED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</w:t>
            </w:r>
            <w:r w:rsidR="0048740A">
              <w:rPr>
                <w:noProof/>
                <w:lang w:val="en-US"/>
              </w:rPr>
              <w:t>6</w:t>
            </w:r>
            <w:r w:rsidR="00263686">
              <w:rPr>
                <w:noProof/>
                <w:lang w:val="en-US"/>
              </w:rPr>
              <w:t>€</w:t>
            </w:r>
            <w:r w:rsidR="00497E79">
              <w:rPr>
                <w:noProof/>
                <w:lang w:val="en-US"/>
              </w:rPr>
              <w:t xml:space="preserve">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8DB0E47" w14:textId="77777777" w:rsidR="004640F2" w:rsidRPr="00A317E3" w:rsidRDefault="00263686" w:rsidP="002A4ED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=</w:t>
            </w:r>
          </w:p>
        </w:tc>
      </w:tr>
      <w:tr w:rsidR="00FA48A1" w:rsidRPr="00A317E3" w14:paraId="7F76C8EE" w14:textId="77777777" w:rsidTr="00FA48A1">
        <w:trPr>
          <w:trHeight w:val="296"/>
        </w:trPr>
        <w:tc>
          <w:tcPr>
            <w:tcW w:w="46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D368F0C" w14:textId="77777777" w:rsidR="004640F2" w:rsidRPr="00A317E3" w:rsidRDefault="004640F2" w:rsidP="002A4ED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5-003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11A6E30" w14:textId="77777777" w:rsidR="004640F2" w:rsidRPr="00A317E3" w:rsidRDefault="004640F2" w:rsidP="002A4ED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Morgon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E02156E" w14:textId="16408DA2" w:rsidR="004640F2" w:rsidRPr="00DE6E4C" w:rsidRDefault="00467378" w:rsidP="003F012E">
            <w:pPr>
              <w:spacing w:before="0" w:line="240" w:lineRule="auto"/>
              <w:rPr>
                <w:noProof/>
                <w:sz w:val="18"/>
                <w:szCs w:val="18"/>
              </w:rPr>
            </w:pPr>
            <w:r w:rsidRPr="00DE6E4C">
              <w:rPr>
                <w:noProof/>
                <w:sz w:val="18"/>
                <w:szCs w:val="18"/>
              </w:rPr>
              <w:t>Arômes de Kir</w:t>
            </w:r>
            <w:r w:rsidR="000D1A3B" w:rsidRPr="00DE6E4C">
              <w:rPr>
                <w:noProof/>
                <w:sz w:val="18"/>
                <w:szCs w:val="18"/>
              </w:rPr>
              <w:t>sch, d’épice et de fruits mûrs à noyaux : cerise</w:t>
            </w:r>
            <w:r w:rsidR="001A2AF5" w:rsidRPr="00DE6E4C">
              <w:rPr>
                <w:noProof/>
                <w:sz w:val="18"/>
                <w:szCs w:val="18"/>
              </w:rPr>
              <w:t>, pêche, prune…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FD0FAD" w14:textId="17539275" w:rsidR="004640F2" w:rsidRPr="00A317E3" w:rsidRDefault="00263686" w:rsidP="002A4ED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20</w:t>
            </w:r>
            <w:r w:rsidR="00AB3F2D">
              <w:rPr>
                <w:noProof/>
                <w:lang w:val="en-US"/>
              </w:rPr>
              <w:t>2</w:t>
            </w:r>
            <w:r w:rsidR="00884C26">
              <w:rPr>
                <w:noProof/>
                <w:lang w:val="en-US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74F3D48" w14:textId="45623768" w:rsidR="004640F2" w:rsidRPr="00A317E3" w:rsidRDefault="00497E79" w:rsidP="002A4ED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6bouteilles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EEE067" w14:textId="77777777" w:rsidR="004640F2" w:rsidRPr="00A317E3" w:rsidRDefault="00263686" w:rsidP="002A4ED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Rouge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23A2F7" w14:textId="77777777" w:rsidR="004640F2" w:rsidRPr="00A317E3" w:rsidRDefault="004640F2" w:rsidP="002A4ED5">
            <w:pPr>
              <w:rPr>
                <w:noProof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A2FA582" w14:textId="4011959A" w:rsidR="004640F2" w:rsidRPr="00A317E3" w:rsidRDefault="0048740A" w:rsidP="002A4ED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51</w:t>
            </w:r>
            <w:r w:rsidR="00263686">
              <w:rPr>
                <w:noProof/>
                <w:lang w:val="en-US"/>
              </w:rPr>
              <w:t>€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ED6CE2" w14:textId="77777777" w:rsidR="004640F2" w:rsidRPr="00A317E3" w:rsidRDefault="00263686" w:rsidP="002A4ED5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=</w:t>
            </w:r>
          </w:p>
        </w:tc>
      </w:tr>
      <w:tr w:rsidR="00727854" w:rsidRPr="00A317E3" w14:paraId="46F18A29" w14:textId="77777777" w:rsidTr="00FA48A1">
        <w:trPr>
          <w:trHeight w:val="286"/>
        </w:trPr>
        <w:tc>
          <w:tcPr>
            <w:tcW w:w="46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074076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5-004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4094DB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Morgon Vieilles Vignes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89B72EC" w14:textId="7207E3E1" w:rsidR="00727854" w:rsidRPr="00DE6E4C" w:rsidRDefault="00727854" w:rsidP="00727854">
            <w:pPr>
              <w:spacing w:before="0" w:line="240" w:lineRule="auto"/>
              <w:rPr>
                <w:noProof/>
              </w:rPr>
            </w:pPr>
            <w:r w:rsidRPr="00DE6E4C">
              <w:rPr>
                <w:noProof/>
                <w:sz w:val="18"/>
                <w:szCs w:val="18"/>
              </w:rPr>
              <w:t>Les tanins plus puissant, mettent en relief les arômes.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E9487A6" w14:textId="6517EBAE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202</w:t>
            </w:r>
            <w:r w:rsidR="00884C26">
              <w:rPr>
                <w:noProof/>
                <w:lang w:val="en-US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324C2D2" w14:textId="62FCA207" w:rsidR="00727854" w:rsidRPr="00A317E3" w:rsidRDefault="00497E79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6bouteilles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452D220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Rouge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853D550" w14:textId="77777777" w:rsidR="00727854" w:rsidRPr="00A317E3" w:rsidRDefault="00727854" w:rsidP="00727854">
            <w:pPr>
              <w:rPr>
                <w:noProof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32B4709" w14:textId="08E475BC" w:rsidR="00727854" w:rsidRPr="00A317E3" w:rsidRDefault="0048740A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56</w:t>
            </w:r>
            <w:r w:rsidR="00727854">
              <w:rPr>
                <w:noProof/>
                <w:lang w:val="en-US"/>
              </w:rPr>
              <w:t>€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E511077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=</w:t>
            </w:r>
          </w:p>
        </w:tc>
      </w:tr>
      <w:tr w:rsidR="00727854" w:rsidRPr="00A317E3" w14:paraId="2BAE0B22" w14:textId="77777777" w:rsidTr="00FA48A1">
        <w:trPr>
          <w:trHeight w:val="296"/>
        </w:trPr>
        <w:tc>
          <w:tcPr>
            <w:tcW w:w="46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4E1412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5-005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D64D3D3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Morgon Fût de chêne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01F24F6" w14:textId="555CA2BF" w:rsidR="00727854" w:rsidRPr="00DE6E4C" w:rsidRDefault="00EB220B" w:rsidP="00727854">
            <w:pPr>
              <w:spacing w:before="0" w:line="240" w:lineRule="auto"/>
              <w:rPr>
                <w:noProof/>
              </w:rPr>
            </w:pPr>
            <w:r w:rsidRPr="00DE6E4C">
              <w:rPr>
                <w:noProof/>
                <w:sz w:val="18"/>
                <w:szCs w:val="18"/>
              </w:rPr>
              <w:t xml:space="preserve">Le fût </w:t>
            </w:r>
            <w:r w:rsidR="00727854" w:rsidRPr="00DE6E4C">
              <w:rPr>
                <w:noProof/>
                <w:sz w:val="18"/>
                <w:szCs w:val="18"/>
              </w:rPr>
              <w:t>affine les tanins ce qui apporte plus de rondeur et de complexité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5D9CD02" w14:textId="58B2782F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20</w:t>
            </w:r>
            <w:r w:rsidR="005D7D93">
              <w:rPr>
                <w:noProof/>
                <w:lang w:val="en-US"/>
              </w:rPr>
              <w:t>2</w:t>
            </w:r>
            <w:r w:rsidR="00884C26">
              <w:rPr>
                <w:noProof/>
                <w:lang w:val="en-US"/>
              </w:rPr>
              <w:t>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9A7ED3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6 bouteilles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50027DD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Rouge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2062081" w14:textId="77777777" w:rsidR="00727854" w:rsidRPr="00A317E3" w:rsidRDefault="00727854" w:rsidP="00727854">
            <w:pPr>
              <w:rPr>
                <w:noProof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019B8D3" w14:textId="55D842D1" w:rsidR="00727854" w:rsidRPr="00A317E3" w:rsidRDefault="0048740A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61</w:t>
            </w:r>
            <w:r w:rsidR="00727854">
              <w:rPr>
                <w:noProof/>
                <w:lang w:val="en-US"/>
              </w:rPr>
              <w:t>€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D446D4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=</w:t>
            </w:r>
          </w:p>
        </w:tc>
      </w:tr>
      <w:tr w:rsidR="00727854" w:rsidRPr="00A317E3" w14:paraId="1B847CD1" w14:textId="77777777" w:rsidTr="00FA48A1">
        <w:trPr>
          <w:trHeight w:val="296"/>
        </w:trPr>
        <w:tc>
          <w:tcPr>
            <w:tcW w:w="46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EEDE234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5-006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70BD057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Blanc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445F37" w14:textId="77777777" w:rsidR="00727854" w:rsidRPr="00DE6E4C" w:rsidRDefault="00727854" w:rsidP="00727854">
            <w:pPr>
              <w:spacing w:before="0" w:line="240" w:lineRule="auto"/>
              <w:rPr>
                <w:noProof/>
                <w:sz w:val="18"/>
                <w:szCs w:val="18"/>
              </w:rPr>
            </w:pPr>
            <w:r w:rsidRPr="00DE6E4C">
              <w:rPr>
                <w:noProof/>
                <w:sz w:val="18"/>
                <w:szCs w:val="18"/>
              </w:rPr>
              <w:t>Joli nez d’agrumes, bouche ronde et fraiche.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9059101" w14:textId="578645D0" w:rsidR="00727854" w:rsidRPr="00A317E3" w:rsidRDefault="00A03263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202</w:t>
            </w:r>
            <w:r w:rsidR="00884C26">
              <w:rPr>
                <w:noProof/>
                <w:lang w:val="en-US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598ACE6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6 bouteilles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2DF614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Blanc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7464749" w14:textId="77777777" w:rsidR="00727854" w:rsidRPr="00A317E3" w:rsidRDefault="00727854" w:rsidP="00727854">
            <w:pPr>
              <w:rPr>
                <w:noProof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E29BCA0" w14:textId="432A2724" w:rsidR="00727854" w:rsidRPr="00A317E3" w:rsidRDefault="0048740A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41</w:t>
            </w:r>
            <w:r w:rsidR="00727854">
              <w:rPr>
                <w:noProof/>
                <w:lang w:val="en-US"/>
              </w:rPr>
              <w:t>€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35F853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=</w:t>
            </w:r>
          </w:p>
        </w:tc>
      </w:tr>
      <w:tr w:rsidR="00727854" w:rsidRPr="00A317E3" w14:paraId="03CEEB0D" w14:textId="77777777" w:rsidTr="00FA48A1">
        <w:trPr>
          <w:trHeight w:val="286"/>
        </w:trPr>
        <w:tc>
          <w:tcPr>
            <w:tcW w:w="46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4B530B9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5-007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61AF807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Rosé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3AA280C" w14:textId="77777777" w:rsidR="00727854" w:rsidRPr="00DE6E4C" w:rsidRDefault="00727854" w:rsidP="00727854">
            <w:pPr>
              <w:spacing w:before="0" w:line="240" w:lineRule="auto"/>
              <w:rPr>
                <w:noProof/>
                <w:sz w:val="18"/>
                <w:szCs w:val="18"/>
              </w:rPr>
            </w:pPr>
            <w:r w:rsidRPr="00DE6E4C">
              <w:rPr>
                <w:noProof/>
                <w:sz w:val="18"/>
                <w:szCs w:val="18"/>
              </w:rPr>
              <w:t>Aromes et bouches de framboise et de groseilles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CEFF72" w14:textId="57747C3E" w:rsidR="00727854" w:rsidRPr="00A317E3" w:rsidRDefault="00A03263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202</w:t>
            </w:r>
            <w:r w:rsidR="00884C26">
              <w:rPr>
                <w:noProof/>
                <w:lang w:val="en-US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D2A7CE5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6 bouteilles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065E25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Rosé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9567C26" w14:textId="77777777" w:rsidR="00727854" w:rsidRPr="00A317E3" w:rsidRDefault="00727854" w:rsidP="00727854">
            <w:pPr>
              <w:rPr>
                <w:noProof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5E574F4" w14:textId="2E23BC55" w:rsidR="00727854" w:rsidRPr="00A317E3" w:rsidRDefault="0048740A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35</w:t>
            </w:r>
            <w:r w:rsidR="00727854">
              <w:rPr>
                <w:noProof/>
                <w:lang w:val="en-US"/>
              </w:rPr>
              <w:t>€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C4827D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=</w:t>
            </w:r>
          </w:p>
        </w:tc>
      </w:tr>
      <w:tr w:rsidR="00727854" w:rsidRPr="00A317E3" w14:paraId="2051A251" w14:textId="77777777" w:rsidTr="00FA48A1">
        <w:trPr>
          <w:trHeight w:val="296"/>
        </w:trPr>
        <w:tc>
          <w:tcPr>
            <w:tcW w:w="46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41C0C18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5-008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308BB4D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Bulles ½ sec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0656DB" w14:textId="77777777" w:rsidR="00727854" w:rsidRPr="00DE6E4C" w:rsidRDefault="00727854" w:rsidP="00727854">
            <w:pPr>
              <w:spacing w:before="0" w:line="240" w:lineRule="auto"/>
              <w:rPr>
                <w:noProof/>
                <w:sz w:val="16"/>
                <w:szCs w:val="16"/>
              </w:rPr>
            </w:pPr>
            <w:r w:rsidRPr="00DE6E4C">
              <w:rPr>
                <w:noProof/>
                <w:sz w:val="16"/>
                <w:szCs w:val="16"/>
              </w:rPr>
              <w:t>Nez et bouche sur les fruits rouges.Attaque en bouche douce due au sucre résiduel.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B3F0041" w14:textId="6D170812" w:rsidR="00727854" w:rsidRPr="00A317E3" w:rsidRDefault="00A03263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202</w:t>
            </w:r>
            <w:r w:rsidR="00884C26">
              <w:rPr>
                <w:noProof/>
                <w:lang w:val="en-US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AF97848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6 bouteilles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88449D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Rosé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9BD0870" w14:textId="77777777" w:rsidR="00727854" w:rsidRPr="00A317E3" w:rsidRDefault="00727854" w:rsidP="00727854">
            <w:pPr>
              <w:rPr>
                <w:noProof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3F97C85" w14:textId="724D5CF7" w:rsidR="00727854" w:rsidRPr="00A317E3" w:rsidRDefault="0048740A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51</w:t>
            </w:r>
            <w:r w:rsidR="00727854">
              <w:rPr>
                <w:noProof/>
                <w:lang w:val="en-US"/>
              </w:rPr>
              <w:t>€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52AA6E7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=</w:t>
            </w:r>
          </w:p>
        </w:tc>
      </w:tr>
      <w:tr w:rsidR="00727854" w:rsidRPr="00A317E3" w14:paraId="6ED8D0BD" w14:textId="77777777" w:rsidTr="00FA48A1">
        <w:trPr>
          <w:trHeight w:val="296"/>
        </w:trPr>
        <w:tc>
          <w:tcPr>
            <w:tcW w:w="46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6CCD251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5-009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AAD65E9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Bulles Brut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2B787B" w14:textId="77777777" w:rsidR="00727854" w:rsidRPr="00DE6E4C" w:rsidRDefault="00727854" w:rsidP="00727854">
            <w:pPr>
              <w:spacing w:before="0" w:line="240" w:lineRule="auto"/>
              <w:rPr>
                <w:noProof/>
                <w:sz w:val="18"/>
                <w:szCs w:val="18"/>
              </w:rPr>
            </w:pPr>
            <w:r w:rsidRPr="00DE6E4C">
              <w:rPr>
                <w:noProof/>
                <w:sz w:val="18"/>
                <w:szCs w:val="18"/>
              </w:rPr>
              <w:t>Parfums enivrants de fruits rouges et noirs bien mûrs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3B9E28B" w14:textId="620D1660" w:rsidR="00727854" w:rsidRPr="00A317E3" w:rsidRDefault="00A03263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202</w:t>
            </w:r>
            <w:r w:rsidR="00884C26">
              <w:rPr>
                <w:noProof/>
                <w:lang w:val="en-US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D34E2DC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6 bouteilles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EFEF35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Rosé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FB8A38F" w14:textId="77777777" w:rsidR="00727854" w:rsidRPr="00A317E3" w:rsidRDefault="00727854" w:rsidP="00727854">
            <w:pPr>
              <w:rPr>
                <w:noProof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967A6F3" w14:textId="46A9918D" w:rsidR="00727854" w:rsidRPr="00A317E3" w:rsidRDefault="0048740A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51</w:t>
            </w:r>
            <w:r w:rsidR="00727854">
              <w:rPr>
                <w:noProof/>
                <w:lang w:val="en-US"/>
              </w:rPr>
              <w:t>€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87C97D0" w14:textId="77777777" w:rsidR="00727854" w:rsidRPr="00A317E3" w:rsidRDefault="00727854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=</w:t>
            </w:r>
          </w:p>
        </w:tc>
      </w:tr>
      <w:tr w:rsidR="00BA4D53" w:rsidRPr="00A317E3" w14:paraId="110EEEEF" w14:textId="77777777" w:rsidTr="00FA48A1">
        <w:trPr>
          <w:trHeight w:val="296"/>
        </w:trPr>
        <w:tc>
          <w:tcPr>
            <w:tcW w:w="46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8100592" w14:textId="5B3C9AE9" w:rsidR="00BA4D53" w:rsidRDefault="00BA4D53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5-020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9B2771F" w14:textId="29E0E8FD" w:rsidR="00BA4D53" w:rsidRDefault="00BA4D53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Crémant de Bourgogne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E90CC3B" w14:textId="09CAFC16" w:rsidR="00BA4D53" w:rsidRPr="00BF3160" w:rsidRDefault="00BF3160" w:rsidP="00727854">
            <w:pPr>
              <w:spacing w:before="0" w:line="240" w:lineRule="auto"/>
              <w:rPr>
                <w:noProof/>
                <w:sz w:val="16"/>
                <w:szCs w:val="16"/>
              </w:rPr>
            </w:pPr>
            <w:r w:rsidRPr="00BF3160">
              <w:rPr>
                <w:noProof/>
                <w:sz w:val="16"/>
                <w:szCs w:val="16"/>
              </w:rPr>
              <w:t>parfums de fleurs blanches et de fruits frais. La bouche se révèle dense, souple et soyeuse,. Des senteurs d’agrumes, et de noisette telle la signature du chardonnay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3F7E9D3" w14:textId="413EB242" w:rsidR="00BA4D53" w:rsidRDefault="00BA4D53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2023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D1F6D5" w14:textId="76E3658C" w:rsidR="00BA4D53" w:rsidRDefault="00BA4D53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6 bouteilles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9F6FF2E" w14:textId="48D05FAB" w:rsidR="00BA4D53" w:rsidRDefault="00BA4D53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blanc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3A84B39" w14:textId="77777777" w:rsidR="00BA4D53" w:rsidRPr="00A317E3" w:rsidRDefault="00BA4D53" w:rsidP="00727854">
            <w:pPr>
              <w:rPr>
                <w:noProof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A5A966F" w14:textId="2D89CDE6" w:rsidR="00BA4D53" w:rsidRDefault="00BA4D53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72€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049FA29" w14:textId="1AACBB7C" w:rsidR="00BA4D53" w:rsidRDefault="00BA4D53" w:rsidP="00727854">
            <w:pPr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=</w:t>
            </w:r>
          </w:p>
        </w:tc>
      </w:tr>
      <w:tr w:rsidR="00727854" w:rsidRPr="00A317E3" w14:paraId="26325599" w14:textId="77777777" w:rsidTr="00FA48A1">
        <w:trPr>
          <w:trHeight w:val="296"/>
        </w:trPr>
        <w:tc>
          <w:tcPr>
            <w:tcW w:w="46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ECCDC1F" w14:textId="77777777" w:rsidR="00727854" w:rsidRPr="00BF3160" w:rsidRDefault="00727854" w:rsidP="00727854">
            <w:pPr>
              <w:rPr>
                <w:noProof/>
                <w:sz w:val="22"/>
                <w:szCs w:val="22"/>
                <w:lang w:val="en-US"/>
              </w:rPr>
            </w:pPr>
            <w:r w:rsidRPr="00BF3160">
              <w:rPr>
                <w:noProof/>
                <w:sz w:val="22"/>
                <w:szCs w:val="22"/>
                <w:lang w:val="en-US"/>
              </w:rPr>
              <w:t>5-010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42555AB" w14:textId="33970FB3" w:rsidR="00727854" w:rsidRPr="00BF3160" w:rsidRDefault="00727854" w:rsidP="00727854">
            <w:pPr>
              <w:rPr>
                <w:noProof/>
                <w:sz w:val="22"/>
                <w:szCs w:val="22"/>
                <w:lang w:val="en-US"/>
              </w:rPr>
            </w:pPr>
            <w:r w:rsidRPr="00BF3160">
              <w:rPr>
                <w:noProof/>
                <w:sz w:val="22"/>
                <w:szCs w:val="22"/>
                <w:lang w:val="en-US"/>
              </w:rPr>
              <w:t>Magnum</w:t>
            </w:r>
            <w:r w:rsidR="00AF3DC8" w:rsidRPr="00BF3160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="00A03263" w:rsidRPr="00BF3160">
              <w:rPr>
                <w:noProof/>
                <w:sz w:val="22"/>
                <w:szCs w:val="22"/>
                <w:lang w:val="en-US"/>
              </w:rPr>
              <w:t>Morgon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7547B1C" w14:textId="77777777" w:rsidR="00727854" w:rsidRPr="00BF3160" w:rsidRDefault="00727854" w:rsidP="00727854">
            <w:pPr>
              <w:spacing w:before="0" w:line="240" w:lineRule="auto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F03898F" w14:textId="1100130F" w:rsidR="00727854" w:rsidRPr="00BF3160" w:rsidRDefault="00727854" w:rsidP="00727854">
            <w:pPr>
              <w:rPr>
                <w:noProof/>
                <w:sz w:val="22"/>
                <w:szCs w:val="22"/>
                <w:lang w:val="en-US"/>
              </w:rPr>
            </w:pPr>
            <w:r w:rsidRPr="00BF3160">
              <w:rPr>
                <w:noProof/>
                <w:sz w:val="22"/>
                <w:szCs w:val="22"/>
                <w:lang w:val="en-US"/>
              </w:rPr>
              <w:t>202</w:t>
            </w:r>
            <w:r w:rsidR="00884C26" w:rsidRPr="00BF3160">
              <w:rPr>
                <w:noProof/>
                <w:sz w:val="22"/>
                <w:szCs w:val="22"/>
                <w:lang w:val="en-US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5C1091E" w14:textId="77777777" w:rsidR="00727854" w:rsidRPr="00BF3160" w:rsidRDefault="00727854" w:rsidP="00727854">
            <w:pPr>
              <w:rPr>
                <w:noProof/>
                <w:sz w:val="22"/>
                <w:szCs w:val="22"/>
                <w:lang w:val="en-US"/>
              </w:rPr>
            </w:pPr>
            <w:r w:rsidRPr="00BF3160">
              <w:rPr>
                <w:noProof/>
                <w:sz w:val="22"/>
                <w:szCs w:val="22"/>
                <w:lang w:val="en-US"/>
              </w:rPr>
              <w:t>1 bouteille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9879964" w14:textId="77777777" w:rsidR="00727854" w:rsidRPr="00BF3160" w:rsidRDefault="00727854" w:rsidP="00727854">
            <w:pPr>
              <w:rPr>
                <w:noProof/>
                <w:sz w:val="22"/>
                <w:szCs w:val="22"/>
                <w:lang w:val="en-US"/>
              </w:rPr>
            </w:pPr>
            <w:r w:rsidRPr="00BF3160">
              <w:rPr>
                <w:noProof/>
                <w:sz w:val="22"/>
                <w:szCs w:val="22"/>
                <w:lang w:val="en-US"/>
              </w:rPr>
              <w:t>Rouge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1474D6" w14:textId="77777777" w:rsidR="00727854" w:rsidRPr="00BF3160" w:rsidRDefault="00727854" w:rsidP="00727854">
            <w:pPr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D2F19C" w14:textId="622EE2DA" w:rsidR="00727854" w:rsidRPr="00BF3160" w:rsidRDefault="009D7D8E" w:rsidP="00727854">
            <w:pPr>
              <w:rPr>
                <w:noProof/>
                <w:sz w:val="22"/>
                <w:szCs w:val="22"/>
                <w:lang w:val="en-US"/>
              </w:rPr>
            </w:pPr>
            <w:r w:rsidRPr="00BF3160">
              <w:rPr>
                <w:noProof/>
                <w:sz w:val="22"/>
                <w:szCs w:val="22"/>
                <w:lang w:val="en-US"/>
              </w:rPr>
              <w:t>2</w:t>
            </w:r>
            <w:r w:rsidR="00A03263" w:rsidRPr="00BF3160">
              <w:rPr>
                <w:noProof/>
                <w:sz w:val="22"/>
                <w:szCs w:val="22"/>
                <w:lang w:val="en-US"/>
              </w:rPr>
              <w:t>1</w:t>
            </w:r>
            <w:r w:rsidR="00727854" w:rsidRPr="00BF3160">
              <w:rPr>
                <w:noProof/>
                <w:sz w:val="22"/>
                <w:szCs w:val="22"/>
                <w:lang w:val="en-US"/>
              </w:rPr>
              <w:t>€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88BCC87" w14:textId="77777777" w:rsidR="00727854" w:rsidRPr="00BF3160" w:rsidRDefault="00727854" w:rsidP="00727854">
            <w:pPr>
              <w:rPr>
                <w:noProof/>
                <w:sz w:val="22"/>
                <w:szCs w:val="22"/>
                <w:lang w:val="en-US"/>
              </w:rPr>
            </w:pPr>
            <w:r w:rsidRPr="00BF3160">
              <w:rPr>
                <w:noProof/>
                <w:sz w:val="22"/>
                <w:szCs w:val="22"/>
                <w:lang w:val="en-US"/>
              </w:rPr>
              <w:t>=</w:t>
            </w:r>
          </w:p>
        </w:tc>
      </w:tr>
      <w:tr w:rsidR="00727854" w:rsidRPr="00CA7CC1" w14:paraId="03616434" w14:textId="77777777" w:rsidTr="00FA48A1">
        <w:trPr>
          <w:trHeight w:val="286"/>
        </w:trPr>
        <w:tc>
          <w:tcPr>
            <w:tcW w:w="465" w:type="pct"/>
            <w:tcBorders>
              <w:top w:val="single" w:sz="4" w:space="0" w:color="auto"/>
            </w:tcBorders>
          </w:tcPr>
          <w:p w14:paraId="740AA07A" w14:textId="77777777" w:rsidR="00727854" w:rsidRPr="00A317E3" w:rsidRDefault="00727854" w:rsidP="00727854">
            <w:pPr>
              <w:rPr>
                <w:noProof/>
                <w:lang w:val="en-US"/>
              </w:rPr>
            </w:pPr>
          </w:p>
        </w:tc>
        <w:tc>
          <w:tcPr>
            <w:tcW w:w="940" w:type="pct"/>
            <w:tcBorders>
              <w:top w:val="single" w:sz="4" w:space="0" w:color="auto"/>
            </w:tcBorders>
          </w:tcPr>
          <w:p w14:paraId="56BB569D" w14:textId="77777777" w:rsidR="00727854" w:rsidRPr="00A317E3" w:rsidRDefault="00727854" w:rsidP="00727854">
            <w:pPr>
              <w:rPr>
                <w:noProof/>
                <w:lang w:val="en-US"/>
              </w:rPr>
            </w:pPr>
          </w:p>
        </w:tc>
        <w:tc>
          <w:tcPr>
            <w:tcW w:w="1145" w:type="pct"/>
            <w:tcBorders>
              <w:top w:val="single" w:sz="4" w:space="0" w:color="auto"/>
            </w:tcBorders>
          </w:tcPr>
          <w:p w14:paraId="6BF6AD42" w14:textId="77777777" w:rsidR="00727854" w:rsidRPr="00A317E3" w:rsidRDefault="00727854" w:rsidP="00727854">
            <w:pPr>
              <w:rPr>
                <w:noProof/>
                <w:lang w:val="en-US"/>
              </w:rPr>
            </w:pPr>
          </w:p>
        </w:tc>
        <w:tc>
          <w:tcPr>
            <w:tcW w:w="290" w:type="pct"/>
            <w:tcBorders>
              <w:top w:val="single" w:sz="4" w:space="0" w:color="auto"/>
            </w:tcBorders>
          </w:tcPr>
          <w:p w14:paraId="7161B037" w14:textId="77777777" w:rsidR="00727854" w:rsidRPr="00A317E3" w:rsidRDefault="00727854" w:rsidP="00727854">
            <w:pPr>
              <w:rPr>
                <w:noProof/>
                <w:lang w:val="en-US"/>
              </w:rPr>
            </w:pPr>
          </w:p>
        </w:tc>
        <w:tc>
          <w:tcPr>
            <w:tcW w:w="531" w:type="pct"/>
            <w:tcBorders>
              <w:top w:val="single" w:sz="4" w:space="0" w:color="auto"/>
            </w:tcBorders>
          </w:tcPr>
          <w:p w14:paraId="4BB215E8" w14:textId="77777777" w:rsidR="00727854" w:rsidRPr="00A317E3" w:rsidRDefault="00727854" w:rsidP="00727854">
            <w:pPr>
              <w:rPr>
                <w:noProof/>
                <w:lang w:val="en-US"/>
              </w:rPr>
            </w:pPr>
          </w:p>
        </w:tc>
        <w:tc>
          <w:tcPr>
            <w:tcW w:w="398" w:type="pct"/>
            <w:tcBorders>
              <w:top w:val="single" w:sz="4" w:space="0" w:color="auto"/>
            </w:tcBorders>
          </w:tcPr>
          <w:p w14:paraId="09FF3CBA" w14:textId="77777777" w:rsidR="00727854" w:rsidRPr="00A317E3" w:rsidRDefault="00727854" w:rsidP="00727854">
            <w:pPr>
              <w:rPr>
                <w:noProof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auto"/>
            </w:tcBorders>
          </w:tcPr>
          <w:p w14:paraId="1FC95E13" w14:textId="77777777" w:rsidR="00727854" w:rsidRPr="00A317E3" w:rsidRDefault="00727854" w:rsidP="00727854">
            <w:pPr>
              <w:rPr>
                <w:noProof/>
                <w:lang w:val="en-US"/>
              </w:rPr>
            </w:pPr>
          </w:p>
        </w:tc>
        <w:sdt>
          <w:sdtPr>
            <w:rPr>
              <w:noProof/>
            </w:rPr>
            <w:id w:val="2064670704"/>
            <w:placeholder>
              <w:docPart w:val="DE890B945CA2465D85260EDFB73A3AF7"/>
            </w:placeholder>
            <w:temporary/>
            <w:showingPlcHdr/>
            <w15:appearance w15:val="hidden"/>
            <w:text/>
          </w:sdtPr>
          <w:sdtEndPr/>
          <w:sdtContent>
            <w:tc>
              <w:tcPr>
                <w:tcW w:w="413" w:type="pct"/>
                <w:tcBorders>
                  <w:top w:val="single" w:sz="4" w:space="0" w:color="auto"/>
                </w:tcBorders>
                <w:vAlign w:val="bottom"/>
              </w:tcPr>
              <w:p w14:paraId="0B2AC2B7" w14:textId="77777777" w:rsidR="00727854" w:rsidRPr="00CA7CC1" w:rsidRDefault="00727854" w:rsidP="00727854">
                <w:pPr>
                  <w:pStyle w:val="Total"/>
                  <w:rPr>
                    <w:noProof/>
                  </w:rPr>
                </w:pPr>
                <w:r w:rsidRPr="00CA7CC1">
                  <w:rPr>
                    <w:noProof/>
                    <w:lang w:bidi="fr-FR"/>
                  </w:rPr>
                  <w:t>Total</w:t>
                </w:r>
              </w:p>
            </w:tc>
          </w:sdtContent>
        </w:sdt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</w:tcPr>
          <w:p w14:paraId="027CA8B9" w14:textId="77777777" w:rsidR="00727854" w:rsidRPr="00CA7CC1" w:rsidRDefault="00727854" w:rsidP="00727854">
            <w:pPr>
              <w:rPr>
                <w:b/>
                <w:noProof/>
              </w:rPr>
            </w:pPr>
          </w:p>
        </w:tc>
      </w:tr>
    </w:tbl>
    <w:p w14:paraId="4A4DCBB3" w14:textId="21F3F1FF" w:rsidR="002B1DB2" w:rsidRPr="002B1DB2" w:rsidRDefault="00452388" w:rsidP="003C614E">
      <w:r>
        <w:rPr>
          <w:rFonts w:ascii="Courier" w:hAnsi="Courier" w:cs="Courier"/>
          <w:b/>
          <w:bCs/>
          <w:sz w:val="20"/>
          <w:szCs w:val="20"/>
        </w:rPr>
        <w:t>IBAN : FR76 1780 6005 7167 2645 0500 075 AGRIFRPP878</w:t>
      </w:r>
    </w:p>
    <w:sectPr w:rsidR="002B1DB2" w:rsidRPr="002B1DB2" w:rsidSect="00F509EB">
      <w:headerReference w:type="default" r:id="rId11"/>
      <w:footerReference w:type="default" r:id="rId12"/>
      <w:pgSz w:w="16838" w:h="11906" w:orient="landscape" w:code="9"/>
      <w:pgMar w:top="720" w:right="720" w:bottom="720" w:left="720" w:header="720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D4C3D" w14:textId="77777777" w:rsidR="00743779" w:rsidRDefault="00743779" w:rsidP="00650259">
      <w:pPr>
        <w:spacing w:line="240" w:lineRule="auto"/>
      </w:pPr>
      <w:r>
        <w:separator/>
      </w:r>
    </w:p>
  </w:endnote>
  <w:endnote w:type="continuationSeparator" w:id="0">
    <w:p w14:paraId="73DA5C18" w14:textId="77777777" w:rsidR="00743779" w:rsidRDefault="00743779" w:rsidP="00650259">
      <w:pPr>
        <w:spacing w:line="240" w:lineRule="auto"/>
      </w:pPr>
      <w:r>
        <w:continuationSeparator/>
      </w:r>
    </w:p>
  </w:endnote>
  <w:endnote w:type="continuationNotice" w:id="1">
    <w:p w14:paraId="37D21BB9" w14:textId="77777777" w:rsidR="00743779" w:rsidRDefault="00743779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3B40B3F-CDCD-4070-A1D6-99CF5A3AAE6D}"/>
    <w:embedBold r:id="rId2" w:fontKey="{D87A631A-7EFD-46D5-8ECF-7F0CBCFD4C30}"/>
    <w:embedItalic r:id="rId3" w:fontKey="{821DA1A2-5B85-4348-9C22-014938F7C9C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4" w:fontKey="{F9B00DA4-480E-4178-9A37-7B39575637B6}"/>
    <w:embedBold r:id="rId5" w:fontKey="{D8BDEB7C-FAF7-4AC0-9F62-C4E17D10F956}"/>
    <w:embedItalic r:id="rId6" w:fontKey="{497C2280-2C87-401A-85DB-8F9DC614B06A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0F135E42-D710-49F7-B412-8E00CE629DF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AE4F40FF-2C79-4C79-8C6A-AC0D467A9C29}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73" w:type="pct"/>
      <w:tblLook w:val="04A0" w:firstRow="1" w:lastRow="0" w:firstColumn="1" w:lastColumn="0" w:noHBand="0" w:noVBand="1"/>
    </w:tblPr>
    <w:tblGrid>
      <w:gridCol w:w="7349"/>
      <w:gridCol w:w="7350"/>
    </w:tblGrid>
    <w:tr w:rsidR="00562601" w:rsidRPr="00562601" w14:paraId="4DEECFAA" w14:textId="77777777" w:rsidTr="00263686">
      <w:trPr>
        <w:trHeight w:val="324"/>
      </w:trPr>
      <w:tc>
        <w:tcPr>
          <w:tcW w:w="2500" w:type="pct"/>
          <w:vAlign w:val="center"/>
        </w:tcPr>
        <w:p w14:paraId="56775BDF" w14:textId="3FFDFA1C" w:rsidR="00562601" w:rsidRDefault="009F6230" w:rsidP="002A648D">
          <w:pPr>
            <w:pStyle w:val="Pieddepage"/>
            <w:rPr>
              <w:noProof/>
            </w:rPr>
          </w:pPr>
          <w:r>
            <w:rPr>
              <w:noProof/>
            </w:rPr>
            <w:t>M. Givors</w:t>
          </w:r>
          <w:r w:rsidR="002B1DB2">
            <w:rPr>
              <w:noProof/>
            </w:rPr>
            <w:t xml:space="preserve"> 44 </w:t>
          </w:r>
          <w:r>
            <w:rPr>
              <w:noProof/>
            </w:rPr>
            <w:t>rue des Marquisats 69220 Corcelles en Beaujolais</w:t>
          </w:r>
        </w:p>
        <w:p w14:paraId="3C0C6070" w14:textId="77777777" w:rsidR="002B1DB2" w:rsidRDefault="002B1DB2" w:rsidP="002A648D">
          <w:pPr>
            <w:pStyle w:val="Pieddepage"/>
            <w:rPr>
              <w:noProof/>
            </w:rPr>
          </w:pPr>
          <w:r>
            <w:rPr>
              <w:noProof/>
            </w:rPr>
            <w:t>06 83 81 96 79</w:t>
          </w:r>
        </w:p>
        <w:p w14:paraId="41DC8E24" w14:textId="77777777" w:rsidR="002B1DB2" w:rsidRDefault="002B1DB2" w:rsidP="002A648D">
          <w:pPr>
            <w:pStyle w:val="Pieddepage"/>
            <w:rPr>
              <w:noProof/>
            </w:rPr>
          </w:pPr>
          <w:hyperlink r:id="rId1" w:history="1">
            <w:r w:rsidRPr="00F36950">
              <w:rPr>
                <w:rStyle w:val="Lienhypertexte"/>
                <w:noProof/>
              </w:rPr>
              <w:t>morgon@lestonneauxdarnaud.fr</w:t>
            </w:r>
          </w:hyperlink>
        </w:p>
        <w:p w14:paraId="4545D2AB" w14:textId="77777777" w:rsidR="002B1DB2" w:rsidRPr="002A648D" w:rsidRDefault="002B1DB2" w:rsidP="002A648D">
          <w:pPr>
            <w:pStyle w:val="Pieddepage"/>
            <w:rPr>
              <w:noProof/>
            </w:rPr>
          </w:pPr>
          <w:hyperlink r:id="rId2" w:history="1">
            <w:r w:rsidRPr="00F36950">
              <w:rPr>
                <w:rStyle w:val="Lienhypertexte"/>
                <w:noProof/>
              </w:rPr>
              <w:t>www.lestonneauxdarnaud.fr</w:t>
            </w:r>
          </w:hyperlink>
        </w:p>
      </w:tc>
      <w:tc>
        <w:tcPr>
          <w:tcW w:w="2500" w:type="pct"/>
          <w:vAlign w:val="center"/>
        </w:tcPr>
        <w:p w14:paraId="22AFD0ED" w14:textId="77777777" w:rsidR="00562601" w:rsidRPr="00562601" w:rsidRDefault="00562601" w:rsidP="00562601">
          <w:pPr>
            <w:tabs>
              <w:tab w:val="center" w:pos="4680"/>
              <w:tab w:val="right" w:pos="9810"/>
            </w:tabs>
            <w:spacing w:before="0" w:line="240" w:lineRule="auto"/>
            <w:jc w:val="right"/>
            <w:rPr>
              <w:noProof/>
              <w:sz w:val="18"/>
              <w:szCs w:val="24"/>
            </w:rPr>
          </w:pPr>
          <w:r w:rsidRPr="00562601">
            <w:rPr>
              <w:noProof/>
              <w:sz w:val="18"/>
              <w:szCs w:val="24"/>
              <w:lang w:bidi="fr-FR"/>
            </w:rPr>
            <w:drawing>
              <wp:inline distT="0" distB="0" distL="0" distR="0" wp14:anchorId="056D5603" wp14:editId="4E896697">
                <wp:extent cx="762000" cy="415107"/>
                <wp:effectExtent l="0" t="0" r="0" b="4445"/>
                <wp:docPr id="9" name="Image 8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E28ACC-E44C-4381-B768-0310810E78D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 8">
                          <a:extLst>
                            <a:ext uri="{FF2B5EF4-FFF2-40B4-BE49-F238E27FC236}">
                              <a16:creationId xmlns:a16="http://schemas.microsoft.com/office/drawing/2014/main" id="{4FE28ACC-E44C-4381-B768-0310810E78D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0338" cy="419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DA1961B" w14:textId="77777777" w:rsidR="00562601" w:rsidRDefault="00562601" w:rsidP="002A648D">
    <w:pPr>
      <w:pStyle w:val="Pieddepage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954E2" w14:textId="77777777" w:rsidR="00743779" w:rsidRDefault="00743779" w:rsidP="00650259">
      <w:pPr>
        <w:spacing w:line="240" w:lineRule="auto"/>
      </w:pPr>
      <w:r>
        <w:separator/>
      </w:r>
    </w:p>
  </w:footnote>
  <w:footnote w:type="continuationSeparator" w:id="0">
    <w:p w14:paraId="5FD7DFC6" w14:textId="77777777" w:rsidR="00743779" w:rsidRDefault="00743779" w:rsidP="00650259">
      <w:pPr>
        <w:spacing w:line="240" w:lineRule="auto"/>
      </w:pPr>
      <w:r>
        <w:continuationSeparator/>
      </w:r>
    </w:p>
  </w:footnote>
  <w:footnote w:type="continuationNotice" w:id="1">
    <w:p w14:paraId="4C13ECE0" w14:textId="77777777" w:rsidR="00743779" w:rsidRDefault="00743779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48" w:type="pct"/>
      <w:shd w:val="clear" w:color="auto" w:fill="731F1C" w:themeFill="accent5"/>
      <w:tblLook w:val="04A0" w:firstRow="1" w:lastRow="0" w:firstColumn="1" w:lastColumn="0" w:noHBand="0" w:noVBand="1"/>
    </w:tblPr>
    <w:tblGrid>
      <w:gridCol w:w="2060"/>
      <w:gridCol w:w="12870"/>
    </w:tblGrid>
    <w:tr w:rsidR="00562601" w:rsidRPr="00562601" w14:paraId="1CDF2453" w14:textId="77777777" w:rsidTr="00263686">
      <w:trPr>
        <w:trHeight w:val="402"/>
      </w:trPr>
      <w:tc>
        <w:tcPr>
          <w:tcW w:w="690" w:type="pct"/>
          <w:shd w:val="clear" w:color="auto" w:fill="731F1C" w:themeFill="accent5"/>
          <w:vAlign w:val="center"/>
        </w:tcPr>
        <w:p w14:paraId="3C14F8B6" w14:textId="77777777" w:rsidR="00562601" w:rsidRPr="00562601" w:rsidRDefault="00562601" w:rsidP="00562601">
          <w:pPr>
            <w:tabs>
              <w:tab w:val="center" w:pos="4680"/>
              <w:tab w:val="right" w:pos="9360"/>
            </w:tabs>
            <w:spacing w:before="0"/>
            <w:rPr>
              <w:rFonts w:ascii="Corbel" w:eastAsia="Calibri" w:hAnsi="Corbel" w:cs="Times New Roman"/>
              <w:b/>
              <w:noProof/>
              <w:color w:val="FFFFFF"/>
              <w:sz w:val="44"/>
              <w:szCs w:val="24"/>
            </w:rPr>
          </w:pPr>
          <w:r w:rsidRPr="00562601">
            <w:rPr>
              <w:rFonts w:ascii="Corbel" w:eastAsia="Calibri" w:hAnsi="Corbel" w:cs="Times New Roman"/>
              <w:b/>
              <w:noProof/>
              <w:color w:val="FFFFFF"/>
              <w:sz w:val="44"/>
              <w:szCs w:val="24"/>
              <w:lang w:bidi="fr-FR"/>
            </w:rPr>
            <w:drawing>
              <wp:inline distT="0" distB="0" distL="0" distR="0" wp14:anchorId="0ADCFB22" wp14:editId="76E9D27E">
                <wp:extent cx="752475" cy="409917"/>
                <wp:effectExtent l="0" t="0" r="0" b="9525"/>
                <wp:docPr id="1" name="Graphism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ployeeBadge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2374" cy="420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0" w:type="pct"/>
          <w:shd w:val="clear" w:color="auto" w:fill="731F1C" w:themeFill="accent5"/>
          <w:vAlign w:val="center"/>
        </w:tcPr>
        <w:p w14:paraId="0B963796" w14:textId="77777777" w:rsidR="00562601" w:rsidRPr="00BF3160" w:rsidRDefault="002B1DB2" w:rsidP="002B69B4">
          <w:pPr>
            <w:pStyle w:val="En-tte"/>
            <w:rPr>
              <w:sz w:val="40"/>
              <w:szCs w:val="40"/>
            </w:rPr>
          </w:pPr>
          <w:r w:rsidRPr="00BF3160">
            <w:rPr>
              <w:sz w:val="40"/>
              <w:szCs w:val="40"/>
            </w:rPr>
            <w:t>Bon de Commande</w:t>
          </w:r>
        </w:p>
      </w:tc>
    </w:tr>
  </w:tbl>
  <w:p w14:paraId="37814BC9" w14:textId="77777777" w:rsidR="00562601" w:rsidRDefault="00562601" w:rsidP="00562601">
    <w:pPr>
      <w:pStyle w:val="Sansinterlig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it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nnex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epuce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enumros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umros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enumro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re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734595777">
    <w:abstractNumId w:val="11"/>
  </w:num>
  <w:num w:numId="2" w16cid:durableId="983774332">
    <w:abstractNumId w:val="7"/>
  </w:num>
  <w:num w:numId="3" w16cid:durableId="1770349038">
    <w:abstractNumId w:val="15"/>
  </w:num>
  <w:num w:numId="4" w16cid:durableId="1614900847">
    <w:abstractNumId w:val="12"/>
  </w:num>
  <w:num w:numId="5" w16cid:durableId="1963879906">
    <w:abstractNumId w:val="13"/>
  </w:num>
  <w:num w:numId="6" w16cid:durableId="39866169">
    <w:abstractNumId w:val="19"/>
  </w:num>
  <w:num w:numId="7" w16cid:durableId="56369405">
    <w:abstractNumId w:val="6"/>
  </w:num>
  <w:num w:numId="8" w16cid:durableId="759528275">
    <w:abstractNumId w:val="10"/>
  </w:num>
  <w:num w:numId="9" w16cid:durableId="1645230208">
    <w:abstractNumId w:val="17"/>
  </w:num>
  <w:num w:numId="10" w16cid:durableId="957099681">
    <w:abstractNumId w:val="1"/>
  </w:num>
  <w:num w:numId="11" w16cid:durableId="598606811">
    <w:abstractNumId w:val="5"/>
  </w:num>
  <w:num w:numId="12" w16cid:durableId="1189836622">
    <w:abstractNumId w:val="0"/>
  </w:num>
  <w:num w:numId="13" w16cid:durableId="804082411">
    <w:abstractNumId w:val="2"/>
  </w:num>
  <w:num w:numId="14" w16cid:durableId="1180124563">
    <w:abstractNumId w:val="9"/>
  </w:num>
  <w:num w:numId="15" w16cid:durableId="93520115">
    <w:abstractNumId w:val="8"/>
  </w:num>
  <w:num w:numId="16" w16cid:durableId="1977835562">
    <w:abstractNumId w:val="16"/>
  </w:num>
  <w:num w:numId="17" w16cid:durableId="2147122903">
    <w:abstractNumId w:val="3"/>
  </w:num>
  <w:num w:numId="18" w16cid:durableId="455023515">
    <w:abstractNumId w:val="21"/>
  </w:num>
  <w:num w:numId="19" w16cid:durableId="1604849139">
    <w:abstractNumId w:val="18"/>
  </w:num>
  <w:num w:numId="20" w16cid:durableId="1927229590">
    <w:abstractNumId w:val="14"/>
  </w:num>
  <w:num w:numId="21" w16cid:durableId="1770731798">
    <w:abstractNumId w:val="20"/>
  </w:num>
  <w:num w:numId="22" w16cid:durableId="1618294363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DB2"/>
    <w:rsid w:val="00003B30"/>
    <w:rsid w:val="00045CA6"/>
    <w:rsid w:val="00052382"/>
    <w:rsid w:val="0006568A"/>
    <w:rsid w:val="00076F0F"/>
    <w:rsid w:val="00084253"/>
    <w:rsid w:val="000D1A3B"/>
    <w:rsid w:val="000D1F49"/>
    <w:rsid w:val="000E7878"/>
    <w:rsid w:val="000F5C88"/>
    <w:rsid w:val="000F7841"/>
    <w:rsid w:val="0015500F"/>
    <w:rsid w:val="001727CA"/>
    <w:rsid w:val="001A2AF5"/>
    <w:rsid w:val="001E4E2C"/>
    <w:rsid w:val="00203A51"/>
    <w:rsid w:val="00261C01"/>
    <w:rsid w:val="00263686"/>
    <w:rsid w:val="00294334"/>
    <w:rsid w:val="002955BE"/>
    <w:rsid w:val="002A4ED5"/>
    <w:rsid w:val="002A648D"/>
    <w:rsid w:val="002B1DB2"/>
    <w:rsid w:val="002B69B4"/>
    <w:rsid w:val="002C56E6"/>
    <w:rsid w:val="002C78AC"/>
    <w:rsid w:val="002D3A9F"/>
    <w:rsid w:val="00354B3D"/>
    <w:rsid w:val="00361E11"/>
    <w:rsid w:val="00390E06"/>
    <w:rsid w:val="0039760F"/>
    <w:rsid w:val="003B4744"/>
    <w:rsid w:val="003C614E"/>
    <w:rsid w:val="003F012E"/>
    <w:rsid w:val="003F0847"/>
    <w:rsid w:val="0040090B"/>
    <w:rsid w:val="00446538"/>
    <w:rsid w:val="00452388"/>
    <w:rsid w:val="00461E59"/>
    <w:rsid w:val="0046302A"/>
    <w:rsid w:val="004640F2"/>
    <w:rsid w:val="00467378"/>
    <w:rsid w:val="0048740A"/>
    <w:rsid w:val="00487D2D"/>
    <w:rsid w:val="00497E79"/>
    <w:rsid w:val="004A0AF0"/>
    <w:rsid w:val="004D5D62"/>
    <w:rsid w:val="005112D0"/>
    <w:rsid w:val="005147CB"/>
    <w:rsid w:val="00562601"/>
    <w:rsid w:val="0057256E"/>
    <w:rsid w:val="00577E06"/>
    <w:rsid w:val="00581461"/>
    <w:rsid w:val="00582B1C"/>
    <w:rsid w:val="005A3BF7"/>
    <w:rsid w:val="005C7F08"/>
    <w:rsid w:val="005D7D93"/>
    <w:rsid w:val="005F2035"/>
    <w:rsid w:val="005F7990"/>
    <w:rsid w:val="006250A2"/>
    <w:rsid w:val="00626B93"/>
    <w:rsid w:val="0063739C"/>
    <w:rsid w:val="00650259"/>
    <w:rsid w:val="00727854"/>
    <w:rsid w:val="00743779"/>
    <w:rsid w:val="00770F25"/>
    <w:rsid w:val="00787DD4"/>
    <w:rsid w:val="007A35A8"/>
    <w:rsid w:val="007B0A85"/>
    <w:rsid w:val="007C6A52"/>
    <w:rsid w:val="00806FF3"/>
    <w:rsid w:val="0082043E"/>
    <w:rsid w:val="00884C26"/>
    <w:rsid w:val="008E203A"/>
    <w:rsid w:val="0090021E"/>
    <w:rsid w:val="00905BCD"/>
    <w:rsid w:val="0091229C"/>
    <w:rsid w:val="0091541A"/>
    <w:rsid w:val="00940E73"/>
    <w:rsid w:val="0098597D"/>
    <w:rsid w:val="00986EA5"/>
    <w:rsid w:val="00991B30"/>
    <w:rsid w:val="009D406B"/>
    <w:rsid w:val="009D7D8E"/>
    <w:rsid w:val="009F2638"/>
    <w:rsid w:val="009F619A"/>
    <w:rsid w:val="009F6230"/>
    <w:rsid w:val="009F6DDE"/>
    <w:rsid w:val="00A03263"/>
    <w:rsid w:val="00A317E3"/>
    <w:rsid w:val="00A370A8"/>
    <w:rsid w:val="00A60442"/>
    <w:rsid w:val="00AB3F2D"/>
    <w:rsid w:val="00AC2926"/>
    <w:rsid w:val="00AF3DC8"/>
    <w:rsid w:val="00B04A50"/>
    <w:rsid w:val="00B160CA"/>
    <w:rsid w:val="00B76D8E"/>
    <w:rsid w:val="00BA4D53"/>
    <w:rsid w:val="00BD4753"/>
    <w:rsid w:val="00BD5CB1"/>
    <w:rsid w:val="00BE62EE"/>
    <w:rsid w:val="00BF3160"/>
    <w:rsid w:val="00C003BA"/>
    <w:rsid w:val="00C427EB"/>
    <w:rsid w:val="00C43DDB"/>
    <w:rsid w:val="00C46878"/>
    <w:rsid w:val="00C81922"/>
    <w:rsid w:val="00CA7CC1"/>
    <w:rsid w:val="00CB4A51"/>
    <w:rsid w:val="00CD4532"/>
    <w:rsid w:val="00CD47B0"/>
    <w:rsid w:val="00CD64DB"/>
    <w:rsid w:val="00CE6104"/>
    <w:rsid w:val="00CE7918"/>
    <w:rsid w:val="00D16163"/>
    <w:rsid w:val="00D67A13"/>
    <w:rsid w:val="00D764C3"/>
    <w:rsid w:val="00DB3FAD"/>
    <w:rsid w:val="00DD3312"/>
    <w:rsid w:val="00DD447B"/>
    <w:rsid w:val="00DE6E4C"/>
    <w:rsid w:val="00DF0832"/>
    <w:rsid w:val="00E0535A"/>
    <w:rsid w:val="00E14589"/>
    <w:rsid w:val="00E55F5F"/>
    <w:rsid w:val="00E61C09"/>
    <w:rsid w:val="00E677FE"/>
    <w:rsid w:val="00EB0922"/>
    <w:rsid w:val="00EB220B"/>
    <w:rsid w:val="00EB3B58"/>
    <w:rsid w:val="00EC7359"/>
    <w:rsid w:val="00EE3054"/>
    <w:rsid w:val="00F00606"/>
    <w:rsid w:val="00F01256"/>
    <w:rsid w:val="00F43AC4"/>
    <w:rsid w:val="00F509EB"/>
    <w:rsid w:val="00F5418C"/>
    <w:rsid w:val="00F549BE"/>
    <w:rsid w:val="00FA48A1"/>
    <w:rsid w:val="00FC7475"/>
    <w:rsid w:val="00FC7FEE"/>
    <w:rsid w:val="00FE2E33"/>
    <w:rsid w:val="00FE78A0"/>
    <w:rsid w:val="00FF2644"/>
    <w:rsid w:val="00FF2887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17CDC"/>
  <w15:chartTrackingRefBased/>
  <w15:docId w15:val="{B3AF2133-9A4A-4231-A2A9-7174A7A7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fr-FR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FF65E4"/>
    <w:pPr>
      <w:spacing w:before="120" w:after="0"/>
    </w:pPr>
    <w:rPr>
      <w:sz w:val="24"/>
    </w:rPr>
  </w:style>
  <w:style w:type="paragraph" w:styleId="Titre1">
    <w:name w:val="heading 1"/>
    <w:basedOn w:val="Normal"/>
    <w:link w:val="Titre1C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Titre2">
    <w:name w:val="heading 2"/>
    <w:basedOn w:val="Normal"/>
    <w:link w:val="Titre2C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Titre3">
    <w:name w:val="heading 3"/>
    <w:basedOn w:val="Normal"/>
    <w:next w:val="Normal"/>
    <w:link w:val="Titre3C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Titre4">
    <w:name w:val="heading 4"/>
    <w:basedOn w:val="Normal"/>
    <w:link w:val="Titre4C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Titre5">
    <w:name w:val="heading 5"/>
    <w:basedOn w:val="Titre2"/>
    <w:link w:val="Titre5C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semiHidden/>
    <w:rsid w:val="00562601"/>
    <w:rPr>
      <w:b/>
      <w:color w:val="4BACC6"/>
      <w:sz w:val="52"/>
    </w:rPr>
  </w:style>
  <w:style w:type="character" w:styleId="Mot-dise">
    <w:name w:val="Hashtag"/>
    <w:basedOn w:val="Policepardfaut"/>
    <w:uiPriority w:val="99"/>
    <w:semiHidden/>
    <w:rsid w:val="00CD4532"/>
    <w:rPr>
      <w:color w:val="2B579A"/>
      <w:shd w:val="clear" w:color="auto" w:fill="E6E6E6"/>
    </w:rPr>
  </w:style>
  <w:style w:type="paragraph" w:customStyle="1" w:styleId="Listenumrote">
    <w:name w:val="Liste numérotée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ardfaut">
    <w:name w:val="Par défau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itre2Car">
    <w:name w:val="Titre 2 Car"/>
    <w:basedOn w:val="Policepardfaut"/>
    <w:link w:val="Titre2"/>
    <w:uiPriority w:val="1"/>
    <w:semiHidden/>
    <w:rsid w:val="00562601"/>
    <w:rPr>
      <w:b/>
      <w:bCs/>
      <w:color w:val="694A77"/>
      <w:sz w:val="32"/>
      <w:szCs w:val="32"/>
      <w:lang w:eastAsia="zh-CN"/>
    </w:rPr>
  </w:style>
  <w:style w:type="paragraph" w:styleId="Retraitnormal">
    <w:name w:val="Normal Indent"/>
    <w:basedOn w:val="Normal"/>
    <w:uiPriority w:val="99"/>
    <w:semiHidden/>
    <w:rsid w:val="000D1F49"/>
    <w:pPr>
      <w:ind w:left="720"/>
    </w:pPr>
  </w:style>
  <w:style w:type="character" w:customStyle="1" w:styleId="Titre3Car">
    <w:name w:val="Titre 3 Car"/>
    <w:basedOn w:val="Policepardfaut"/>
    <w:link w:val="Titre3"/>
    <w:uiPriority w:val="1"/>
    <w:semiHidden/>
    <w:rsid w:val="00562601"/>
    <w:rPr>
      <w:b/>
      <w:bCs/>
      <w:color w:val="694A77"/>
      <w:sz w:val="24"/>
      <w:szCs w:val="27"/>
    </w:rPr>
  </w:style>
  <w:style w:type="paragraph" w:styleId="TM1">
    <w:name w:val="toc 1"/>
    <w:basedOn w:val="Normal"/>
    <w:next w:val="Normal"/>
    <w:autoRedefine/>
    <w:uiPriority w:val="39"/>
    <w:semiHidden/>
    <w:qFormat/>
    <w:rsid w:val="00B04A50"/>
    <w:pPr>
      <w:tabs>
        <w:tab w:val="right" w:leader="dot" w:pos="9830"/>
      </w:tabs>
      <w:jc w:val="center"/>
    </w:pPr>
    <w:rPr>
      <w:b/>
      <w:noProof/>
      <w:color w:val="694A77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rsid w:val="000D1F49"/>
    <w:rPr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62601"/>
    <w:rPr>
      <w:sz w:val="18"/>
      <w:szCs w:val="20"/>
    </w:rPr>
  </w:style>
  <w:style w:type="paragraph" w:styleId="Listepuces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</w:pPr>
  </w:style>
  <w:style w:type="paragraph" w:styleId="Commentaire">
    <w:name w:val="annotation text"/>
    <w:basedOn w:val="Normal"/>
    <w:link w:val="CommentaireCar"/>
    <w:uiPriority w:val="99"/>
    <w:semiHidden/>
    <w:rsid w:val="000D1F49"/>
    <w:rPr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4532"/>
    <w:rPr>
      <w:szCs w:val="24"/>
    </w:rPr>
  </w:style>
  <w:style w:type="paragraph" w:styleId="En-tte">
    <w:name w:val="header"/>
    <w:basedOn w:val="Normal"/>
    <w:link w:val="En-tteCar"/>
    <w:uiPriority w:val="99"/>
    <w:unhideWhenUsed/>
    <w:qFormat/>
    <w:rsid w:val="002B69B4"/>
    <w:pPr>
      <w:spacing w:before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En-tteCar">
    <w:name w:val="En-tête Car"/>
    <w:basedOn w:val="Policepardfaut"/>
    <w:link w:val="En-tte"/>
    <w:uiPriority w:val="99"/>
    <w:rsid w:val="002B69B4"/>
    <w:rPr>
      <w:rFonts w:asciiTheme="majorHAnsi" w:eastAsia="Calibri" w:hAnsiTheme="majorHAnsi" w:cs="Times New Roman"/>
      <w:b/>
      <w:color w:val="FFFFFF"/>
      <w:sz w:val="44"/>
    </w:rPr>
  </w:style>
  <w:style w:type="paragraph" w:styleId="Pieddepage">
    <w:name w:val="footer"/>
    <w:basedOn w:val="Normal"/>
    <w:link w:val="PieddepageCar"/>
    <w:uiPriority w:val="99"/>
    <w:unhideWhenUsed/>
    <w:qFormat/>
    <w:rsid w:val="002A648D"/>
    <w:pPr>
      <w:spacing w:before="0" w:line="240" w:lineRule="auto"/>
    </w:pPr>
    <w:rPr>
      <w:sz w:val="18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2A648D"/>
    <w:rPr>
      <w:sz w:val="18"/>
      <w:szCs w:val="24"/>
    </w:rPr>
  </w:style>
  <w:style w:type="character" w:styleId="Appelnotedebasdep">
    <w:name w:val="footnote reference"/>
    <w:basedOn w:val="Policepardfaut"/>
    <w:uiPriority w:val="99"/>
    <w:semiHidden/>
    <w:rsid w:val="000D1F4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rsid w:val="000D1F49"/>
    <w:rPr>
      <w:sz w:val="18"/>
      <w:szCs w:val="18"/>
    </w:rPr>
  </w:style>
  <w:style w:type="paragraph" w:styleId="Listenumros">
    <w:name w:val="List Number"/>
    <w:basedOn w:val="Normal"/>
    <w:uiPriority w:val="99"/>
    <w:semiHidden/>
    <w:rsid w:val="000D1F49"/>
    <w:pPr>
      <w:numPr>
        <w:numId w:val="5"/>
      </w:numPr>
    </w:pPr>
  </w:style>
  <w:style w:type="character" w:styleId="Lienhypertexte">
    <w:name w:val="Hyperlink"/>
    <w:basedOn w:val="Policepardfaut"/>
    <w:uiPriority w:val="99"/>
    <w:semiHidden/>
    <w:rsid w:val="000D1F49"/>
    <w:rPr>
      <w:color w:val="BF678E" w:themeColor="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1F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Sansinterligne">
    <w:name w:val="No Spacing"/>
    <w:basedOn w:val="Normal"/>
    <w:uiPriority w:val="1"/>
    <w:rsid w:val="00562601"/>
    <w:pPr>
      <w:widowControl w:val="0"/>
      <w:autoSpaceDE w:val="0"/>
      <w:autoSpaceDN w:val="0"/>
      <w:spacing w:before="0"/>
    </w:pPr>
    <w:rPr>
      <w:rFonts w:eastAsia="Calibri" w:cs="Calibri"/>
      <w:sz w:val="18"/>
    </w:rPr>
  </w:style>
  <w:style w:type="paragraph" w:styleId="Titre">
    <w:name w:val="Title"/>
    <w:basedOn w:val="Normal"/>
    <w:next w:val="Normal"/>
    <w:link w:val="TitreC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56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puces2">
    <w:name w:val="List Bullet 2"/>
    <w:basedOn w:val="Normal"/>
    <w:uiPriority w:val="99"/>
    <w:semiHidden/>
    <w:rsid w:val="000D1F49"/>
    <w:pPr>
      <w:numPr>
        <w:ilvl w:val="1"/>
        <w:numId w:val="4"/>
      </w:numPr>
    </w:pPr>
  </w:style>
  <w:style w:type="table" w:customStyle="1" w:styleId="FigureTableau">
    <w:name w:val="Figure Tableau"/>
    <w:basedOn w:val="TableauNormal"/>
    <w:uiPriority w:val="99"/>
    <w:rsid w:val="000D1F49"/>
    <w:tblPr/>
    <w:trPr>
      <w:cantSplit/>
    </w:trPr>
  </w:style>
  <w:style w:type="character" w:customStyle="1" w:styleId="Titre4Car">
    <w:name w:val="Titre 4 Car"/>
    <w:basedOn w:val="Policepardfaut"/>
    <w:link w:val="Titre4"/>
    <w:uiPriority w:val="9"/>
    <w:semiHidden/>
    <w:rsid w:val="00562601"/>
    <w:rPr>
      <w:b/>
      <w:sz w:val="25"/>
      <w:szCs w:val="25"/>
    </w:rPr>
  </w:style>
  <w:style w:type="character" w:customStyle="1" w:styleId="Titre5Car">
    <w:name w:val="Titre 5 Car"/>
    <w:basedOn w:val="Titre2Car"/>
    <w:link w:val="Titre5"/>
    <w:uiPriority w:val="1"/>
    <w:semiHidden/>
    <w:rsid w:val="00562601"/>
    <w:rPr>
      <w:b/>
      <w:bCs/>
      <w:caps/>
      <w:color w:val="4BACC6"/>
      <w:sz w:val="32"/>
      <w:szCs w:val="32"/>
      <w:lang w:eastAsia="zh-CN"/>
    </w:rPr>
  </w:style>
  <w:style w:type="character" w:customStyle="1" w:styleId="Titre6Car">
    <w:name w:val="Titre 6 Car"/>
    <w:basedOn w:val="Policepardfaut"/>
    <w:link w:val="Titre6"/>
    <w:uiPriority w:val="9"/>
    <w:semiHidden/>
    <w:rsid w:val="00562601"/>
    <w:rPr>
      <w:rFonts w:asciiTheme="majorHAnsi" w:eastAsiaTheme="majorEastAsia" w:hAnsiTheme="majorHAnsi" w:cstheme="majorBidi"/>
      <w:color w:val="0A273B" w:themeColor="accent1" w:themeShade="7F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562601"/>
    <w:rPr>
      <w:rFonts w:asciiTheme="majorHAnsi" w:eastAsiaTheme="majorEastAsia" w:hAnsiTheme="majorHAnsi" w:cstheme="majorBidi"/>
      <w:i/>
      <w:iCs/>
      <w:color w:val="0A273B" w:themeColor="accent1" w:themeShade="7F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5626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626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M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M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desillustration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ind w:left="1354" w:right="576" w:hanging="1354"/>
    </w:pPr>
    <w:rPr>
      <w:noProof/>
    </w:rPr>
  </w:style>
  <w:style w:type="paragraph" w:styleId="Listenumros2">
    <w:name w:val="List Number 2"/>
    <w:basedOn w:val="Normal"/>
    <w:uiPriority w:val="99"/>
    <w:semiHidden/>
    <w:rsid w:val="000D1F49"/>
    <w:pPr>
      <w:numPr>
        <w:ilvl w:val="1"/>
        <w:numId w:val="5"/>
      </w:numPr>
    </w:pPr>
  </w:style>
  <w:style w:type="character" w:styleId="Lienhypertextesuivivisit">
    <w:name w:val="FollowedHyperlink"/>
    <w:basedOn w:val="Policepardfau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itredulivre">
    <w:name w:val="Book Title"/>
    <w:basedOn w:val="Policepardfaut"/>
    <w:uiPriority w:val="33"/>
    <w:semiHidden/>
    <w:rsid w:val="000D1F49"/>
    <w:rPr>
      <w:b/>
      <w:bCs/>
      <w:i/>
      <w:iCs/>
      <w:spacing w:val="5"/>
    </w:rPr>
  </w:style>
  <w:style w:type="paragraph" w:styleId="En-ttedetabledesmatires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xtedemacro">
    <w:name w:val="macro"/>
    <w:link w:val="TextedemacroC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62601"/>
    <w:rPr>
      <w:rFonts w:ascii="Consolas" w:hAnsi="Consolas"/>
      <w:sz w:val="20"/>
      <w:szCs w:val="20"/>
    </w:rPr>
  </w:style>
  <w:style w:type="table" w:styleId="Grilledutableau">
    <w:name w:val="Table Grid"/>
    <w:basedOn w:val="Tableau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06FF3"/>
    <w:rPr>
      <w:color w:val="808080"/>
    </w:rPr>
  </w:style>
  <w:style w:type="paragraph" w:customStyle="1" w:styleId="En-ttesdutableau">
    <w:name w:val="En-têtes du tableau"/>
    <w:basedOn w:val="Normal"/>
    <w:uiPriority w:val="1"/>
    <w:qFormat/>
    <w:rsid w:val="002A648D"/>
    <w:pPr>
      <w:spacing w:before="0"/>
      <w:jc w:val="center"/>
    </w:pPr>
    <w:rPr>
      <w:rFonts w:eastAsia="Calibri" w:cstheme="minorHAnsi"/>
      <w:b/>
      <w:noProof/>
      <w:szCs w:val="18"/>
    </w:rPr>
  </w:style>
  <w:style w:type="paragraph" w:customStyle="1" w:styleId="Sous-titresdutableau">
    <w:name w:val="Sous-titres du tableau"/>
    <w:basedOn w:val="Normal"/>
    <w:uiPriority w:val="1"/>
    <w:qFormat/>
    <w:rsid w:val="00582B1C"/>
    <w:pPr>
      <w:spacing w:before="0"/>
      <w:jc w:val="center"/>
    </w:pPr>
    <w:rPr>
      <w:rFonts w:eastAsia="Calibri" w:cs="Times New Roman"/>
      <w:i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648D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648D"/>
    <w:rPr>
      <w:rFonts w:ascii="Segoe UI" w:hAnsi="Segoe UI" w:cs="Segoe UI"/>
      <w:sz w:val="18"/>
      <w:szCs w:val="18"/>
    </w:rPr>
  </w:style>
  <w:style w:type="paragraph" w:customStyle="1" w:styleId="Total">
    <w:name w:val="Total"/>
    <w:basedOn w:val="Normal"/>
    <w:next w:val="Normal"/>
    <w:link w:val="Totalcaractres"/>
    <w:uiPriority w:val="1"/>
    <w:qFormat/>
    <w:rsid w:val="002A648D"/>
    <w:rPr>
      <w:b/>
    </w:rPr>
  </w:style>
  <w:style w:type="character" w:customStyle="1" w:styleId="Totalcaractres">
    <w:name w:val="Total caractères"/>
    <w:basedOn w:val="Policepardfaut"/>
    <w:link w:val="Total"/>
    <w:uiPriority w:val="1"/>
    <w:rsid w:val="002A648D"/>
    <w:rPr>
      <w:b/>
      <w:sz w:val="24"/>
    </w:rPr>
  </w:style>
  <w:style w:type="character" w:styleId="Mentionnonrsolue">
    <w:name w:val="Unresolved Mention"/>
    <w:basedOn w:val="Policepardfaut"/>
    <w:uiPriority w:val="99"/>
    <w:semiHidden/>
    <w:rsid w:val="002B1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tif"/><Relationship Id="rId2" Type="http://schemas.openxmlformats.org/officeDocument/2006/relationships/hyperlink" Target="http://www.lestonneauxdarnaud.fr" TargetMode="External"/><Relationship Id="rId1" Type="http://schemas.openxmlformats.org/officeDocument/2006/relationships/hyperlink" Target="mailto:morgon@lestonneauxdarnaud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nos\Downloads\tf2283706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E8578DD1FD4FA1B3F76F421CF459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45EA38-2B05-4FAE-A395-B1435ADAEBD4}"/>
      </w:docPartPr>
      <w:docPartBody>
        <w:p w:rsidR="00263B9D" w:rsidRDefault="005F12FA" w:rsidP="005F12FA">
          <w:pPr>
            <w:pStyle w:val="62E8578DD1FD4FA1B3F76F421CF4599D"/>
          </w:pPr>
          <w:r w:rsidRPr="00CA7CC1">
            <w:rPr>
              <w:lang w:bidi="fr-FR"/>
            </w:rPr>
            <w:t>Couleur</w:t>
          </w:r>
        </w:p>
      </w:docPartBody>
    </w:docPart>
    <w:docPart>
      <w:docPartPr>
        <w:name w:val="14F525F8E8A94DDF90D1657FF86ECC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022CD3-8A2E-4922-BFDF-8FA36A23C028}"/>
      </w:docPartPr>
      <w:docPartBody>
        <w:p w:rsidR="00263B9D" w:rsidRDefault="005F12FA" w:rsidP="005F12FA">
          <w:pPr>
            <w:pStyle w:val="14F525F8E8A94DDF90D1657FF86ECC63"/>
          </w:pPr>
          <w:r w:rsidRPr="00CA7CC1">
            <w:rPr>
              <w:lang w:bidi="fr-FR"/>
            </w:rPr>
            <w:t>Quantité</w:t>
          </w:r>
        </w:p>
      </w:docPartBody>
    </w:docPart>
    <w:docPart>
      <w:docPartPr>
        <w:name w:val="FF1D3458D7C44C28BFAA2351F7401B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E6CD6D-8313-49BC-8453-C309878F5FDB}"/>
      </w:docPartPr>
      <w:docPartBody>
        <w:p w:rsidR="00263B9D" w:rsidRDefault="005F12FA" w:rsidP="005F12FA">
          <w:pPr>
            <w:pStyle w:val="FF1D3458D7C44C28BFAA2351F7401B2D"/>
          </w:pPr>
          <w:r w:rsidRPr="00CA7CC1">
            <w:rPr>
              <w:lang w:bidi="fr-FR"/>
            </w:rPr>
            <w:t>Prix unitaire</w:t>
          </w:r>
        </w:p>
      </w:docPartBody>
    </w:docPart>
    <w:docPart>
      <w:docPartPr>
        <w:name w:val="97967DFCF0664EAA803FC363D26F66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01BA85-BD79-4C21-93F0-A493978D42E0}"/>
      </w:docPartPr>
      <w:docPartBody>
        <w:p w:rsidR="00263B9D" w:rsidRDefault="005F12FA" w:rsidP="005F12FA">
          <w:pPr>
            <w:pStyle w:val="97967DFCF0664EAA803FC363D26F66E9"/>
          </w:pPr>
          <w:r w:rsidRPr="00CA7CC1">
            <w:rPr>
              <w:lang w:bidi="fr-FR"/>
            </w:rPr>
            <w:t>Montant</w:t>
          </w:r>
        </w:p>
      </w:docPartBody>
    </w:docPart>
    <w:docPart>
      <w:docPartPr>
        <w:name w:val="62A67F6319F14411BD8E38F99B23A0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D51B82-ECC9-4CC4-9580-ED402C1FDF62}"/>
      </w:docPartPr>
      <w:docPartBody>
        <w:p w:rsidR="00437DA7" w:rsidRDefault="00F40FCD" w:rsidP="00F40FCD">
          <w:pPr>
            <w:pStyle w:val="62A67F6319F14411BD8E38F99B23A04B"/>
          </w:pPr>
          <w:r w:rsidRPr="00CA7CC1">
            <w:rPr>
              <w:noProof/>
              <w:lang w:bidi="fr-FR"/>
            </w:rPr>
            <w:t>Soumis par</w:t>
          </w:r>
        </w:p>
      </w:docPartBody>
    </w:docPart>
    <w:docPart>
      <w:docPartPr>
        <w:name w:val="C52AD2AEF90445F4B93C83D272FAAF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D1FE3A-C136-46CC-A91E-9CE0D9639006}"/>
      </w:docPartPr>
      <w:docPartBody>
        <w:p w:rsidR="00437DA7" w:rsidRDefault="00F40FCD" w:rsidP="00F40FCD">
          <w:pPr>
            <w:pStyle w:val="C52AD2AEF90445F4B93C83D272FAAF77"/>
          </w:pPr>
          <w:r w:rsidRPr="00CA7CC1">
            <w:rPr>
              <w:noProof/>
              <w:lang w:bidi="fr-FR"/>
            </w:rPr>
            <w:t>Téléphone</w:t>
          </w:r>
        </w:p>
      </w:docPartBody>
    </w:docPart>
    <w:docPart>
      <w:docPartPr>
        <w:name w:val="C38E14F049014B77A3B65191CF6AB5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7B0FD2-FC71-41F6-A1CE-D91872E038CA}"/>
      </w:docPartPr>
      <w:docPartBody>
        <w:p w:rsidR="00437DA7" w:rsidRDefault="00F40FCD" w:rsidP="00F40FCD">
          <w:pPr>
            <w:pStyle w:val="C38E14F049014B77A3B65191CF6AB52C"/>
          </w:pPr>
          <w:r w:rsidRPr="00CA7CC1">
            <w:rPr>
              <w:noProof/>
              <w:lang w:bidi="fr-FR"/>
            </w:rPr>
            <w:t>Adresse e-mail</w:t>
          </w:r>
        </w:p>
      </w:docPartBody>
    </w:docPart>
    <w:docPart>
      <w:docPartPr>
        <w:name w:val="9368E03DD2434696A962B45226FC5A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EC63AA-17FE-49B6-8193-EECA570A3417}"/>
      </w:docPartPr>
      <w:docPartBody>
        <w:p w:rsidR="00437DA7" w:rsidRDefault="00F40FCD" w:rsidP="00F40FCD">
          <w:pPr>
            <w:pStyle w:val="9368E03DD2434696A962B45226FC5AC2"/>
          </w:pPr>
          <w:r w:rsidRPr="00CA7CC1">
            <w:rPr>
              <w:noProof/>
              <w:lang w:bidi="fr-FR"/>
            </w:rPr>
            <w:t>Adresse</w:t>
          </w:r>
        </w:p>
      </w:docPartBody>
    </w:docPart>
    <w:docPart>
      <w:docPartPr>
        <w:name w:val="14B25E9C9D3B40CC82390FEFAF7C63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FB0FFA-0DE3-4268-9DAA-2A0C20DBE929}"/>
      </w:docPartPr>
      <w:docPartBody>
        <w:p w:rsidR="00437DA7" w:rsidRDefault="00F40FCD" w:rsidP="00F40FCD">
          <w:pPr>
            <w:pStyle w:val="14B25E9C9D3B40CC82390FEFAF7C63BA"/>
          </w:pPr>
          <w:r w:rsidRPr="00CA7CC1">
            <w:rPr>
              <w:noProof/>
              <w:lang w:bidi="fr-FR"/>
            </w:rPr>
            <w:t>Code postal/Ville</w:t>
          </w:r>
        </w:p>
      </w:docPartBody>
    </w:docPart>
    <w:docPart>
      <w:docPartPr>
        <w:name w:val="DE890B945CA2465D85260EDFB73A3A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88EBC8-ED23-415B-8C69-635EFE532160}"/>
      </w:docPartPr>
      <w:docPartBody>
        <w:p w:rsidR="00437DA7" w:rsidRDefault="00F40FCD" w:rsidP="00F40FCD">
          <w:pPr>
            <w:pStyle w:val="DE890B945CA2465D85260EDFB73A3AF7"/>
          </w:pPr>
          <w:r w:rsidRPr="00CA7CC1">
            <w:rPr>
              <w:noProof/>
              <w:lang w:bidi="fr-FR"/>
            </w:rPr>
            <w:t>Total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FA"/>
    <w:rsid w:val="00263B9D"/>
    <w:rsid w:val="00437DA7"/>
    <w:rsid w:val="005F12FA"/>
    <w:rsid w:val="00677D69"/>
    <w:rsid w:val="007E13EE"/>
    <w:rsid w:val="0092161E"/>
    <w:rsid w:val="00986EA5"/>
    <w:rsid w:val="00A538F8"/>
    <w:rsid w:val="00F40FCD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2E8578DD1FD4FA1B3F76F421CF4599D">
    <w:name w:val="62E8578DD1FD4FA1B3F76F421CF4599D"/>
    <w:rsid w:val="005F12FA"/>
  </w:style>
  <w:style w:type="paragraph" w:customStyle="1" w:styleId="14F525F8E8A94DDF90D1657FF86ECC63">
    <w:name w:val="14F525F8E8A94DDF90D1657FF86ECC63"/>
    <w:rsid w:val="005F12FA"/>
  </w:style>
  <w:style w:type="paragraph" w:customStyle="1" w:styleId="FF1D3458D7C44C28BFAA2351F7401B2D">
    <w:name w:val="FF1D3458D7C44C28BFAA2351F7401B2D"/>
    <w:rsid w:val="005F12FA"/>
  </w:style>
  <w:style w:type="paragraph" w:customStyle="1" w:styleId="97967DFCF0664EAA803FC363D26F66E9">
    <w:name w:val="97967DFCF0664EAA803FC363D26F66E9"/>
    <w:rsid w:val="005F12FA"/>
  </w:style>
  <w:style w:type="paragraph" w:customStyle="1" w:styleId="62A67F6319F14411BD8E38F99B23A04B">
    <w:name w:val="62A67F6319F14411BD8E38F99B23A04B"/>
    <w:rsid w:val="00F40FCD"/>
  </w:style>
  <w:style w:type="paragraph" w:customStyle="1" w:styleId="C52AD2AEF90445F4B93C83D272FAAF77">
    <w:name w:val="C52AD2AEF90445F4B93C83D272FAAF77"/>
    <w:rsid w:val="00F40FCD"/>
  </w:style>
  <w:style w:type="paragraph" w:customStyle="1" w:styleId="C38E14F049014B77A3B65191CF6AB52C">
    <w:name w:val="C38E14F049014B77A3B65191CF6AB52C"/>
    <w:rsid w:val="00F40FCD"/>
  </w:style>
  <w:style w:type="paragraph" w:customStyle="1" w:styleId="9368E03DD2434696A962B45226FC5AC2">
    <w:name w:val="9368E03DD2434696A962B45226FC5AC2"/>
    <w:rsid w:val="00F40FCD"/>
  </w:style>
  <w:style w:type="paragraph" w:customStyle="1" w:styleId="14B25E9C9D3B40CC82390FEFAF7C63BA">
    <w:name w:val="14B25E9C9D3B40CC82390FEFAF7C63BA"/>
    <w:rsid w:val="00F40FCD"/>
  </w:style>
  <w:style w:type="paragraph" w:customStyle="1" w:styleId="DE890B945CA2465D85260EDFB73A3AF7">
    <w:name w:val="DE890B945CA2465D85260EDFB73A3AF7"/>
    <w:rsid w:val="00F40F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698FA-1661-475A-9FC8-BB883DA2C2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3E0A8D-059C-43FD-9A00-83C0CFE3F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C415B0-7E7E-4C20-9099-EA3479FC52A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4C260C6-AEC0-4D6B-A653-0EBE5EAE8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tf22837067</Template>
  <TotalTime>49</TotalTime>
  <Pages>1</Pages>
  <Words>223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Arnaud Givors</dc:creator>
  <cp:keywords/>
  <dc:description/>
  <cp:lastModifiedBy>Arnaud Givors</cp:lastModifiedBy>
  <cp:revision>5</cp:revision>
  <dcterms:created xsi:type="dcterms:W3CDTF">2025-02-13T07:25:00Z</dcterms:created>
  <dcterms:modified xsi:type="dcterms:W3CDTF">2025-02-13T08:13:00Z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